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1E0" w:firstRow="1" w:lastRow="1" w:firstColumn="1" w:lastColumn="1" w:noHBand="0" w:noVBand="0"/>
      </w:tblPr>
      <w:tblGrid>
        <w:gridCol w:w="1560"/>
        <w:gridCol w:w="6746"/>
      </w:tblGrid>
      <w:tr w:rsidR="00290A08" w:rsidRPr="00A30432" w:rsidTr="00474075">
        <w:tc>
          <w:tcPr>
            <w:tcW w:w="1560" w:type="dxa"/>
            <w:shd w:val="clear" w:color="auto" w:fill="auto"/>
          </w:tcPr>
          <w:p w:rsidR="00290A08" w:rsidRPr="00A30432" w:rsidRDefault="00EA43D5" w:rsidP="00FB0F33">
            <w:pPr>
              <w:jc w:val="both"/>
              <w:rPr>
                <w:rFonts w:ascii="Cambria" w:hAnsi="Cambria"/>
              </w:rPr>
            </w:pPr>
            <w:r w:rsidRPr="00A30432">
              <w:rPr>
                <w:rFonts w:ascii="Cambria" w:hAnsi="Cambria"/>
                <w:noProof/>
                <w:lang w:eastAsia="zh-CN"/>
              </w:rPr>
              <w:drawing>
                <wp:anchor distT="0" distB="0" distL="114300" distR="114300" simplePos="0" relativeHeight="251657728" behindDoc="0" locked="0" layoutInCell="1" allowOverlap="1">
                  <wp:simplePos x="0" y="0"/>
                  <wp:positionH relativeFrom="column">
                    <wp:posOffset>112395</wp:posOffset>
                  </wp:positionH>
                  <wp:positionV relativeFrom="paragraph">
                    <wp:posOffset>0</wp:posOffset>
                  </wp:positionV>
                  <wp:extent cx="749068" cy="9000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9068" cy="90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46" w:type="dxa"/>
            <w:shd w:val="clear" w:color="auto" w:fill="auto"/>
            <w:vAlign w:val="center"/>
          </w:tcPr>
          <w:p w:rsidR="00290A08" w:rsidRPr="00474075" w:rsidRDefault="00290A08" w:rsidP="00BB36C7">
            <w:pPr>
              <w:rPr>
                <w:rFonts w:ascii="Cambria" w:hAnsi="Cambria"/>
                <w:sz w:val="28"/>
                <w:szCs w:val="28"/>
              </w:rPr>
            </w:pPr>
            <w:r w:rsidRPr="00474075">
              <w:rPr>
                <w:rFonts w:ascii="Cambria" w:hAnsi="Cambria"/>
                <w:b/>
                <w:sz w:val="28"/>
                <w:szCs w:val="28"/>
              </w:rPr>
              <w:t>FULL-TIME IT OFFICER AT THE BRITISH SCHOOL AT ATHENS</w:t>
            </w:r>
            <w:r w:rsidR="00442B82" w:rsidRPr="00474075">
              <w:rPr>
                <w:rFonts w:ascii="Cambria" w:hAnsi="Cambria"/>
                <w:b/>
                <w:sz w:val="28"/>
                <w:szCs w:val="28"/>
              </w:rPr>
              <w:t xml:space="preserve"> (2-YEAR FIXED TERM APPOINTMENT)</w:t>
            </w:r>
          </w:p>
        </w:tc>
      </w:tr>
    </w:tbl>
    <w:p w:rsidR="00290A08" w:rsidRPr="00A30432" w:rsidRDefault="00290A08" w:rsidP="00290A08">
      <w:pPr>
        <w:jc w:val="both"/>
        <w:rPr>
          <w:rFonts w:ascii="Cambria" w:hAnsi="Cambria"/>
        </w:rPr>
      </w:pPr>
    </w:p>
    <w:p w:rsidR="00290A08" w:rsidRPr="00A30432" w:rsidRDefault="00290A08" w:rsidP="00290A08">
      <w:pPr>
        <w:jc w:val="center"/>
        <w:outlineLvl w:val="0"/>
        <w:rPr>
          <w:rFonts w:ascii="Cambria" w:hAnsi="Cambria"/>
        </w:rPr>
      </w:pPr>
      <w:r w:rsidRPr="00A30432">
        <w:rPr>
          <w:rFonts w:ascii="Cambria" w:hAnsi="Cambria"/>
          <w:b/>
        </w:rPr>
        <w:t>IT Officer at the British School at Athens</w:t>
      </w:r>
    </w:p>
    <w:p w:rsidR="00290A08" w:rsidRPr="00A30432" w:rsidRDefault="00290A08" w:rsidP="00290A08">
      <w:pPr>
        <w:jc w:val="both"/>
        <w:rPr>
          <w:rFonts w:ascii="Cambria" w:hAnsi="Cambria"/>
        </w:rPr>
      </w:pPr>
    </w:p>
    <w:p w:rsidR="00290A08" w:rsidRPr="00A30432" w:rsidRDefault="00290A08" w:rsidP="00290A08">
      <w:pPr>
        <w:jc w:val="both"/>
        <w:rPr>
          <w:rFonts w:ascii="Cambria" w:hAnsi="Cambria"/>
        </w:rPr>
      </w:pPr>
      <w:r w:rsidRPr="00A30432">
        <w:rPr>
          <w:rFonts w:ascii="Cambria" w:hAnsi="Cambria"/>
        </w:rPr>
        <w:t>The British School at Athens</w:t>
      </w:r>
      <w:r w:rsidR="00442B82">
        <w:rPr>
          <w:rFonts w:ascii="Cambria" w:hAnsi="Cambria"/>
        </w:rPr>
        <w:t xml:space="preserve"> (BSA)</w:t>
      </w:r>
      <w:r w:rsidRPr="00A30432">
        <w:rPr>
          <w:rFonts w:ascii="Cambria" w:hAnsi="Cambria"/>
        </w:rPr>
        <w:t xml:space="preserve">, an institute for advanced research in the humanities and social sciences, seeks a full-time IT Officer </w:t>
      </w:r>
      <w:r w:rsidR="002C6C6F">
        <w:rPr>
          <w:rFonts w:ascii="Cambria" w:hAnsi="Cambria"/>
        </w:rPr>
        <w:t>for</w:t>
      </w:r>
      <w:r w:rsidR="00442B82">
        <w:rPr>
          <w:rFonts w:ascii="Cambria" w:hAnsi="Cambria"/>
        </w:rPr>
        <w:t xml:space="preserve"> a two-year fixed term appointment </w:t>
      </w:r>
      <w:r w:rsidRPr="00A30432">
        <w:rPr>
          <w:rFonts w:ascii="Cambria" w:hAnsi="Cambria"/>
        </w:rPr>
        <w:t xml:space="preserve">to develop and maintain its ICT infrastructure, coordinating with the </w:t>
      </w:r>
      <w:r w:rsidR="00442B82">
        <w:rPr>
          <w:rFonts w:ascii="Cambria" w:hAnsi="Cambria"/>
        </w:rPr>
        <w:t>BSA</w:t>
      </w:r>
      <w:r w:rsidRPr="00A30432">
        <w:rPr>
          <w:rFonts w:ascii="Cambria" w:hAnsi="Cambria"/>
        </w:rPr>
        <w:t xml:space="preserve">’s departments to maintain services and develop new projects.  The work of the IT Officer plays a central role in the operation of the </w:t>
      </w:r>
      <w:r w:rsidR="00442B82">
        <w:rPr>
          <w:rFonts w:ascii="Cambria" w:hAnsi="Cambria"/>
        </w:rPr>
        <w:t>BSA</w:t>
      </w:r>
      <w:r w:rsidRPr="00A30432">
        <w:rPr>
          <w:rFonts w:ascii="Cambria" w:hAnsi="Cambria"/>
        </w:rPr>
        <w:t xml:space="preserve">, interfacing with all departments and helping to organize administration, research and outreach.  The </w:t>
      </w:r>
      <w:r w:rsidR="00442B82">
        <w:rPr>
          <w:rFonts w:ascii="Cambria" w:hAnsi="Cambria"/>
        </w:rPr>
        <w:t>BSA</w:t>
      </w:r>
      <w:r w:rsidRPr="00A30432">
        <w:rPr>
          <w:rFonts w:ascii="Cambria" w:hAnsi="Cambria"/>
        </w:rPr>
        <w:t xml:space="preserve"> has a strong ICT focus and regards the development of its e-resources as a key part of its work.</w:t>
      </w:r>
    </w:p>
    <w:p w:rsidR="00290A08" w:rsidRPr="00A30432" w:rsidRDefault="00290A08" w:rsidP="00290A08">
      <w:pPr>
        <w:jc w:val="both"/>
        <w:rPr>
          <w:rFonts w:ascii="Cambria" w:hAnsi="Cambria"/>
        </w:rPr>
      </w:pPr>
    </w:p>
    <w:p w:rsidR="00290A08" w:rsidRPr="00A30432" w:rsidRDefault="00290A08" w:rsidP="00290A08">
      <w:pPr>
        <w:jc w:val="both"/>
        <w:rPr>
          <w:rFonts w:ascii="Cambria" w:hAnsi="Cambria"/>
        </w:rPr>
      </w:pPr>
      <w:r w:rsidRPr="00A30432">
        <w:rPr>
          <w:rFonts w:ascii="Cambria" w:hAnsi="Cambria"/>
        </w:rPr>
        <w:t xml:space="preserve">You will be capable of working both independently and in creative teams, combining academic, administrative and technical tasks in a flexible manner, and seeking imaginative solutions to complex problems. You will have at least an MA or MSc (ideally a PhD) </w:t>
      </w:r>
      <w:r w:rsidRPr="00A30432">
        <w:rPr>
          <w:rFonts w:ascii="Cambria" w:hAnsi="Cambria"/>
          <w:u w:val="single"/>
        </w:rPr>
        <w:t>either</w:t>
      </w:r>
      <w:r w:rsidRPr="00A30432">
        <w:rPr>
          <w:rFonts w:ascii="Cambria" w:hAnsi="Cambria"/>
        </w:rPr>
        <w:t xml:space="preserve"> in computer science combined with experience in archaeology or in a field of Hellenic Studies as covered by the </w:t>
      </w:r>
      <w:r w:rsidR="00442B82">
        <w:rPr>
          <w:rFonts w:ascii="Cambria" w:hAnsi="Cambria"/>
        </w:rPr>
        <w:t>BSA</w:t>
      </w:r>
      <w:r w:rsidRPr="00A30432">
        <w:rPr>
          <w:rFonts w:ascii="Cambria" w:hAnsi="Cambria"/>
        </w:rPr>
        <w:t xml:space="preserve">’s mission statement, </w:t>
      </w:r>
      <w:r w:rsidRPr="00A30432">
        <w:rPr>
          <w:rFonts w:ascii="Cambria" w:hAnsi="Cambria"/>
          <w:u w:val="single"/>
        </w:rPr>
        <w:t>or</w:t>
      </w:r>
      <w:r w:rsidRPr="00A30432">
        <w:rPr>
          <w:rFonts w:ascii="Cambria" w:hAnsi="Cambria"/>
        </w:rPr>
        <w:t xml:space="preserve"> in archaeology or a field of Hellenic Studies combined with strong skills and practical experience in ICT.  </w:t>
      </w:r>
      <w:r w:rsidR="00660000">
        <w:rPr>
          <w:rFonts w:ascii="Cambria" w:hAnsi="Cambria"/>
        </w:rPr>
        <w:t>F</w:t>
      </w:r>
      <w:r w:rsidRPr="00A30432">
        <w:rPr>
          <w:rFonts w:ascii="Cambria" w:hAnsi="Cambria"/>
        </w:rPr>
        <w:t xml:space="preserve">amiliarity with </w:t>
      </w:r>
      <w:proofErr w:type="spellStart"/>
      <w:r w:rsidR="005B7788" w:rsidRPr="00A30432">
        <w:rPr>
          <w:rFonts w:ascii="Cambria" w:hAnsi="Cambria"/>
        </w:rPr>
        <w:t>Axiell</w:t>
      </w:r>
      <w:proofErr w:type="spellEnd"/>
      <w:r w:rsidR="005B7788" w:rsidRPr="00A30432">
        <w:rPr>
          <w:rFonts w:ascii="Cambria" w:hAnsi="Cambria"/>
        </w:rPr>
        <w:t xml:space="preserve"> </w:t>
      </w:r>
      <w:r w:rsidRPr="00A30432">
        <w:rPr>
          <w:rFonts w:ascii="Cambria" w:hAnsi="Cambria"/>
        </w:rPr>
        <w:t xml:space="preserve">Software’s </w:t>
      </w:r>
      <w:proofErr w:type="spellStart"/>
      <w:r w:rsidRPr="00A30432">
        <w:rPr>
          <w:rFonts w:ascii="Cambria" w:hAnsi="Cambria"/>
        </w:rPr>
        <w:t>EMu</w:t>
      </w:r>
      <w:proofErr w:type="spellEnd"/>
      <w:r w:rsidRPr="00A30432">
        <w:rPr>
          <w:rFonts w:ascii="Cambria" w:hAnsi="Cambria"/>
        </w:rPr>
        <w:t xml:space="preserve"> database programme</w:t>
      </w:r>
      <w:r w:rsidR="00660000">
        <w:rPr>
          <w:rFonts w:ascii="Cambria" w:hAnsi="Cambria"/>
        </w:rPr>
        <w:t xml:space="preserve"> is desirable, but not essential</w:t>
      </w:r>
      <w:r w:rsidRPr="00A30432">
        <w:rPr>
          <w:rFonts w:ascii="Cambria" w:hAnsi="Cambria"/>
        </w:rPr>
        <w:t xml:space="preserve">. </w:t>
      </w:r>
      <w:r w:rsidR="00F700E4">
        <w:rPr>
          <w:rFonts w:ascii="Cambria" w:hAnsi="Cambria"/>
        </w:rPr>
        <w:t>Ability to communicate effectively</w:t>
      </w:r>
      <w:r w:rsidR="009F669D">
        <w:rPr>
          <w:rFonts w:ascii="Cambria" w:hAnsi="Cambria"/>
        </w:rPr>
        <w:t xml:space="preserve"> in </w:t>
      </w:r>
      <w:r w:rsidR="00F700E4">
        <w:rPr>
          <w:rFonts w:ascii="Cambria" w:hAnsi="Cambria"/>
        </w:rPr>
        <w:t xml:space="preserve">both </w:t>
      </w:r>
      <w:r w:rsidR="009F669D">
        <w:rPr>
          <w:rFonts w:ascii="Cambria" w:hAnsi="Cambria"/>
        </w:rPr>
        <w:t xml:space="preserve">English and modern Greek is </w:t>
      </w:r>
      <w:r w:rsidR="00F700E4">
        <w:rPr>
          <w:rFonts w:ascii="Cambria" w:hAnsi="Cambria"/>
        </w:rPr>
        <w:t>important</w:t>
      </w:r>
      <w:r w:rsidR="009F669D">
        <w:rPr>
          <w:rFonts w:ascii="Cambria" w:hAnsi="Cambria"/>
        </w:rPr>
        <w:t>.</w:t>
      </w:r>
    </w:p>
    <w:p w:rsidR="00290A08" w:rsidRPr="007B1729" w:rsidRDefault="00290A08" w:rsidP="00290A08">
      <w:pPr>
        <w:jc w:val="both"/>
        <w:rPr>
          <w:rFonts w:ascii="Cambria" w:hAnsi="Cambria"/>
        </w:rPr>
      </w:pPr>
    </w:p>
    <w:p w:rsidR="00290A08" w:rsidRPr="00A30432" w:rsidRDefault="00290A08" w:rsidP="00290A08">
      <w:pPr>
        <w:jc w:val="both"/>
        <w:rPr>
          <w:rFonts w:ascii="Cambria" w:hAnsi="Cambria"/>
        </w:rPr>
      </w:pPr>
      <w:r w:rsidRPr="007B1729">
        <w:rPr>
          <w:rFonts w:ascii="Cambria" w:hAnsi="Cambria"/>
        </w:rPr>
        <w:t xml:space="preserve">The salary will be up to </w:t>
      </w:r>
      <w:r w:rsidR="00660000" w:rsidRPr="00F71762">
        <w:rPr>
          <w:rFonts w:ascii="Cambria" w:hAnsi="Cambria"/>
        </w:rPr>
        <w:t>€</w:t>
      </w:r>
      <w:r w:rsidRPr="00F71762">
        <w:rPr>
          <w:rFonts w:ascii="Cambria" w:hAnsi="Cambria"/>
        </w:rPr>
        <w:t>3</w:t>
      </w:r>
      <w:r w:rsidR="00660000" w:rsidRPr="00F71762">
        <w:rPr>
          <w:rFonts w:ascii="Cambria" w:hAnsi="Cambria"/>
        </w:rPr>
        <w:t>5</w:t>
      </w:r>
      <w:r w:rsidRPr="00F71762">
        <w:rPr>
          <w:rFonts w:ascii="Cambria" w:hAnsi="Cambria"/>
        </w:rPr>
        <w:t>,</w:t>
      </w:r>
      <w:r w:rsidR="00660000" w:rsidRPr="00F71762">
        <w:rPr>
          <w:rFonts w:ascii="Cambria" w:hAnsi="Cambria"/>
        </w:rPr>
        <w:t>0</w:t>
      </w:r>
      <w:r w:rsidRPr="00F71762">
        <w:rPr>
          <w:rFonts w:ascii="Cambria" w:hAnsi="Cambria"/>
        </w:rPr>
        <w:t>00</w:t>
      </w:r>
      <w:r w:rsidRPr="00946E92">
        <w:rPr>
          <w:rFonts w:ascii="Cambria" w:hAnsi="Cambria"/>
        </w:rPr>
        <w:t>, plus health insurance.</w:t>
      </w:r>
      <w:r w:rsidRPr="00A30432">
        <w:rPr>
          <w:rFonts w:ascii="Cambria" w:hAnsi="Cambria"/>
        </w:rPr>
        <w:t xml:space="preserve">  The position is available </w:t>
      </w:r>
      <w:r w:rsidR="00442B82">
        <w:rPr>
          <w:rFonts w:ascii="Cambria" w:hAnsi="Cambria"/>
        </w:rPr>
        <w:t xml:space="preserve">from </w:t>
      </w:r>
      <w:r w:rsidR="002C6C6F" w:rsidRPr="00F71762">
        <w:rPr>
          <w:rFonts w:ascii="Cambria" w:hAnsi="Cambria"/>
          <w:b/>
        </w:rPr>
        <w:t>3</w:t>
      </w:r>
      <w:r w:rsidR="00442B82" w:rsidRPr="00F71762">
        <w:rPr>
          <w:rFonts w:ascii="Cambria" w:hAnsi="Cambria"/>
          <w:b/>
        </w:rPr>
        <w:t xml:space="preserve"> August 2020</w:t>
      </w:r>
      <w:r w:rsidR="00442B82">
        <w:rPr>
          <w:rFonts w:ascii="Cambria" w:hAnsi="Cambria"/>
        </w:rPr>
        <w:t xml:space="preserve"> or as soon as possible thereafter</w:t>
      </w:r>
      <w:r w:rsidRPr="00A30432">
        <w:rPr>
          <w:rFonts w:ascii="Cambria" w:hAnsi="Cambria"/>
        </w:rPr>
        <w:t>. A probationary period will apply. Residence in Athens (Greece) is a requirement.</w:t>
      </w:r>
    </w:p>
    <w:p w:rsidR="00290A08" w:rsidRPr="00A30432" w:rsidRDefault="00290A08" w:rsidP="00290A08">
      <w:pPr>
        <w:jc w:val="both"/>
        <w:rPr>
          <w:rFonts w:ascii="Cambria" w:hAnsi="Cambria"/>
        </w:rPr>
      </w:pPr>
    </w:p>
    <w:p w:rsidR="00290A08" w:rsidRPr="00A30432" w:rsidRDefault="00290A08" w:rsidP="00290A08">
      <w:pPr>
        <w:jc w:val="both"/>
        <w:rPr>
          <w:rFonts w:ascii="Cambria" w:hAnsi="Cambria"/>
          <w:u w:val="single"/>
        </w:rPr>
      </w:pPr>
      <w:r w:rsidRPr="00A30432">
        <w:rPr>
          <w:rFonts w:ascii="Cambria" w:hAnsi="Cambria"/>
        </w:rPr>
        <w:t xml:space="preserve">Further details are available at: </w:t>
      </w:r>
      <w:hyperlink r:id="rId9" w:history="1">
        <w:r w:rsidRPr="00A30432">
          <w:rPr>
            <w:rStyle w:val="Hyperlink"/>
            <w:rFonts w:ascii="Cambria" w:hAnsi="Cambria"/>
          </w:rPr>
          <w:t>http://www.bsa.ac.uk</w:t>
        </w:r>
      </w:hyperlink>
      <w:r w:rsidRPr="00A30432">
        <w:rPr>
          <w:rFonts w:ascii="Cambria" w:hAnsi="Cambria"/>
        </w:rPr>
        <w:t xml:space="preserve">. Informal enquiries about the post may be addressed to the </w:t>
      </w:r>
      <w:r w:rsidR="00442B82">
        <w:rPr>
          <w:rFonts w:ascii="Cambria" w:hAnsi="Cambria"/>
        </w:rPr>
        <w:t>BSA</w:t>
      </w:r>
      <w:r w:rsidRPr="00A30432">
        <w:rPr>
          <w:rFonts w:ascii="Cambria" w:hAnsi="Cambria"/>
        </w:rPr>
        <w:t xml:space="preserve"> Director, Professor </w:t>
      </w:r>
      <w:r w:rsidR="007B1729">
        <w:rPr>
          <w:rFonts w:ascii="Cambria" w:hAnsi="Cambria"/>
        </w:rPr>
        <w:t>John Bennet</w:t>
      </w:r>
      <w:r w:rsidRPr="00A30432">
        <w:rPr>
          <w:rFonts w:ascii="Cambria" w:hAnsi="Cambria"/>
        </w:rPr>
        <w:t xml:space="preserve"> (</w:t>
      </w:r>
      <w:hyperlink r:id="rId10" w:history="1">
        <w:r w:rsidRPr="00A30432">
          <w:rPr>
            <w:rStyle w:val="Hyperlink"/>
            <w:rFonts w:ascii="Cambria" w:hAnsi="Cambria"/>
          </w:rPr>
          <w:t>director@bsa.ac.uk</w:t>
        </w:r>
      </w:hyperlink>
      <w:r w:rsidRPr="00A30432">
        <w:rPr>
          <w:rFonts w:ascii="Cambria" w:hAnsi="Cambria"/>
        </w:rPr>
        <w:t>).</w:t>
      </w:r>
    </w:p>
    <w:p w:rsidR="00290A08" w:rsidRPr="00A30432" w:rsidRDefault="00290A08" w:rsidP="00290A08">
      <w:pPr>
        <w:jc w:val="both"/>
        <w:rPr>
          <w:rFonts w:ascii="Cambria" w:hAnsi="Cambria"/>
        </w:rPr>
      </w:pPr>
    </w:p>
    <w:p w:rsidR="00290A08" w:rsidRPr="008F4B5C" w:rsidRDefault="00290A08" w:rsidP="002A7C59">
      <w:pPr>
        <w:jc w:val="both"/>
        <w:rPr>
          <w:rFonts w:ascii="Cambria" w:hAnsi="Cambria"/>
        </w:rPr>
      </w:pPr>
      <w:r w:rsidRPr="00A30432">
        <w:rPr>
          <w:rFonts w:ascii="Cambria" w:hAnsi="Cambria"/>
        </w:rPr>
        <w:t xml:space="preserve">The closing date for applications is </w:t>
      </w:r>
      <w:r w:rsidR="00660000" w:rsidRPr="00F71762">
        <w:rPr>
          <w:rFonts w:ascii="Cambria" w:hAnsi="Cambria"/>
          <w:b/>
        </w:rPr>
        <w:t xml:space="preserve">Friday </w:t>
      </w:r>
      <w:r w:rsidR="002C6C6F" w:rsidRPr="00F71762">
        <w:rPr>
          <w:rFonts w:ascii="Cambria" w:hAnsi="Cambria"/>
          <w:b/>
        </w:rPr>
        <w:t>3</w:t>
      </w:r>
      <w:r w:rsidR="00660000" w:rsidRPr="00F71762">
        <w:rPr>
          <w:rFonts w:ascii="Cambria" w:hAnsi="Cambria"/>
          <w:b/>
        </w:rPr>
        <w:t xml:space="preserve"> Ju</w:t>
      </w:r>
      <w:r w:rsidR="002C6C6F" w:rsidRPr="00F71762">
        <w:rPr>
          <w:rFonts w:ascii="Cambria" w:hAnsi="Cambria"/>
          <w:b/>
        </w:rPr>
        <w:t>ly</w:t>
      </w:r>
      <w:r w:rsidRPr="00F71762">
        <w:rPr>
          <w:rFonts w:ascii="Cambria" w:hAnsi="Cambria"/>
          <w:b/>
        </w:rPr>
        <w:t xml:space="preserve"> 20</w:t>
      </w:r>
      <w:r w:rsidR="00442B82" w:rsidRPr="00F71762">
        <w:rPr>
          <w:rFonts w:ascii="Cambria" w:hAnsi="Cambria"/>
          <w:b/>
        </w:rPr>
        <w:t>20</w:t>
      </w:r>
      <w:r w:rsidRPr="00A30432">
        <w:rPr>
          <w:rFonts w:ascii="Cambria" w:hAnsi="Cambria"/>
        </w:rPr>
        <w:t xml:space="preserve">. Interviews will be held </w:t>
      </w:r>
      <w:r w:rsidR="00C9128C" w:rsidRPr="00C9128C">
        <w:rPr>
          <w:rFonts w:ascii="Cambria" w:hAnsi="Cambria"/>
        </w:rPr>
        <w:t xml:space="preserve">either at the BSA in Athens, or by teleconferencing, depending on circumstances, </w:t>
      </w:r>
      <w:r w:rsidRPr="00A30432">
        <w:rPr>
          <w:rFonts w:ascii="Cambria" w:hAnsi="Cambria"/>
        </w:rPr>
        <w:t xml:space="preserve">on </w:t>
      </w:r>
      <w:r w:rsidR="00660000" w:rsidRPr="00F71762">
        <w:rPr>
          <w:rFonts w:ascii="Cambria" w:hAnsi="Cambria"/>
          <w:b/>
        </w:rPr>
        <w:t xml:space="preserve">Thursday </w:t>
      </w:r>
      <w:r w:rsidR="002C6C6F" w:rsidRPr="00F71762">
        <w:rPr>
          <w:rFonts w:ascii="Cambria" w:hAnsi="Cambria"/>
          <w:b/>
        </w:rPr>
        <w:t>16</w:t>
      </w:r>
      <w:r w:rsidR="00660000" w:rsidRPr="00F71762">
        <w:rPr>
          <w:rFonts w:ascii="Cambria" w:hAnsi="Cambria"/>
          <w:b/>
        </w:rPr>
        <w:t xml:space="preserve"> Ju</w:t>
      </w:r>
      <w:r w:rsidR="002C6C6F" w:rsidRPr="00F71762">
        <w:rPr>
          <w:rFonts w:ascii="Cambria" w:hAnsi="Cambria"/>
          <w:b/>
        </w:rPr>
        <w:t>ly</w:t>
      </w:r>
      <w:r w:rsidRPr="00F71762">
        <w:rPr>
          <w:rFonts w:ascii="Cambria" w:hAnsi="Cambria"/>
          <w:b/>
        </w:rPr>
        <w:t xml:space="preserve"> 20</w:t>
      </w:r>
      <w:r w:rsidR="00442B82" w:rsidRPr="00F71762">
        <w:rPr>
          <w:rFonts w:ascii="Cambria" w:hAnsi="Cambria"/>
          <w:b/>
        </w:rPr>
        <w:t>20</w:t>
      </w:r>
      <w:r w:rsidRPr="00A30432">
        <w:rPr>
          <w:rFonts w:ascii="Cambria" w:hAnsi="Cambria"/>
        </w:rPr>
        <w:t>.</w:t>
      </w:r>
    </w:p>
    <w:p w:rsidR="00290A08" w:rsidRPr="008F4B5C" w:rsidRDefault="00290A08" w:rsidP="002A7C59">
      <w:pPr>
        <w:jc w:val="both"/>
        <w:rPr>
          <w:rFonts w:ascii="Cambria" w:hAnsi="Cambria"/>
        </w:rPr>
      </w:pPr>
    </w:p>
    <w:p w:rsidR="00D924A7" w:rsidRPr="00A30432" w:rsidRDefault="00EA3925" w:rsidP="002A7C59">
      <w:pPr>
        <w:jc w:val="center"/>
        <w:rPr>
          <w:rFonts w:ascii="Cambria" w:hAnsi="Cambria"/>
          <w:b/>
        </w:rPr>
      </w:pPr>
      <w:r>
        <w:rPr>
          <w:rFonts w:ascii="Cambria" w:hAnsi="Cambria"/>
          <w:b/>
        </w:rPr>
        <w:br w:type="page"/>
      </w:r>
      <w:r w:rsidR="00924A1A" w:rsidRPr="00A30432">
        <w:rPr>
          <w:rFonts w:ascii="Cambria" w:hAnsi="Cambria"/>
          <w:b/>
        </w:rPr>
        <w:lastRenderedPageBreak/>
        <w:t xml:space="preserve">Further Details of the Post of </w:t>
      </w:r>
      <w:r w:rsidR="00D924A7" w:rsidRPr="00A30432">
        <w:rPr>
          <w:rFonts w:ascii="Cambria" w:hAnsi="Cambria"/>
          <w:b/>
        </w:rPr>
        <w:t>IT Officer at the British School at Athens</w:t>
      </w:r>
    </w:p>
    <w:p w:rsidR="002426CD" w:rsidRPr="00A30432" w:rsidRDefault="002426CD" w:rsidP="002A7C59">
      <w:pPr>
        <w:jc w:val="both"/>
        <w:rPr>
          <w:rFonts w:ascii="Cambria" w:hAnsi="Cambria"/>
          <w:u w:val="single"/>
        </w:rPr>
      </w:pPr>
    </w:p>
    <w:p w:rsidR="001C6843" w:rsidRPr="008F4B5C" w:rsidRDefault="002426CD" w:rsidP="002C6C6F">
      <w:pPr>
        <w:spacing w:after="200"/>
        <w:jc w:val="both"/>
        <w:rPr>
          <w:rFonts w:ascii="Cambria" w:hAnsi="Cambria"/>
        </w:rPr>
      </w:pPr>
      <w:r w:rsidRPr="007B1729">
        <w:rPr>
          <w:rFonts w:ascii="Cambria" w:hAnsi="Cambria"/>
        </w:rPr>
        <w:t>The British School at Athens</w:t>
      </w:r>
      <w:r w:rsidR="0081202F" w:rsidRPr="007B1729">
        <w:rPr>
          <w:rFonts w:ascii="Cambria" w:hAnsi="Cambria"/>
        </w:rPr>
        <w:t xml:space="preserve"> (an institute of advanced research located in Athens</w:t>
      </w:r>
      <w:r w:rsidR="0063179D" w:rsidRPr="0091039D">
        <w:rPr>
          <w:rFonts w:ascii="Cambria" w:hAnsi="Cambria"/>
        </w:rPr>
        <w:t>, Greece</w:t>
      </w:r>
      <w:r w:rsidR="0081202F" w:rsidRPr="003334AB">
        <w:rPr>
          <w:rFonts w:ascii="Cambria" w:hAnsi="Cambria"/>
        </w:rPr>
        <w:t>)</w:t>
      </w:r>
      <w:r w:rsidRPr="0062352B">
        <w:rPr>
          <w:rFonts w:ascii="Cambria" w:hAnsi="Cambria"/>
        </w:rPr>
        <w:t xml:space="preserve"> seeks a full-time IT Officer</w:t>
      </w:r>
      <w:r w:rsidR="00FF44FD" w:rsidRPr="008F4B5C">
        <w:rPr>
          <w:rFonts w:ascii="Cambria" w:hAnsi="Cambria"/>
        </w:rPr>
        <w:t xml:space="preserve"> </w:t>
      </w:r>
      <w:r w:rsidR="00C9128C">
        <w:rPr>
          <w:rFonts w:ascii="Cambria" w:hAnsi="Cambria"/>
        </w:rPr>
        <w:t>for a two-year fixed term appointment</w:t>
      </w:r>
      <w:r w:rsidR="00C9128C" w:rsidRPr="008F4B5C">
        <w:rPr>
          <w:rFonts w:ascii="Cambria" w:hAnsi="Cambria"/>
        </w:rPr>
        <w:t xml:space="preserve"> </w:t>
      </w:r>
      <w:r w:rsidR="00FF44FD" w:rsidRPr="008F4B5C">
        <w:rPr>
          <w:rFonts w:ascii="Cambria" w:hAnsi="Cambria"/>
        </w:rPr>
        <w:t>to</w:t>
      </w:r>
      <w:r w:rsidR="001C6843" w:rsidRPr="008F4B5C">
        <w:rPr>
          <w:rFonts w:ascii="Cambria" w:hAnsi="Cambria"/>
        </w:rPr>
        <w:t xml:space="preserve"> develop and maintain the </w:t>
      </w:r>
      <w:r w:rsidR="00442B82">
        <w:rPr>
          <w:rFonts w:ascii="Cambria" w:hAnsi="Cambria"/>
        </w:rPr>
        <w:t>BSA</w:t>
      </w:r>
      <w:r w:rsidR="001C6843" w:rsidRPr="008F4B5C">
        <w:rPr>
          <w:rFonts w:ascii="Cambria" w:hAnsi="Cambria"/>
        </w:rPr>
        <w:t xml:space="preserve">’s ICT infrastructure, co-ordinating with the </w:t>
      </w:r>
      <w:r w:rsidR="00442B82">
        <w:rPr>
          <w:rFonts w:ascii="Cambria" w:hAnsi="Cambria"/>
        </w:rPr>
        <w:t>BSA</w:t>
      </w:r>
      <w:r w:rsidR="001C6843" w:rsidRPr="008F4B5C">
        <w:rPr>
          <w:rFonts w:ascii="Cambria" w:hAnsi="Cambria"/>
        </w:rPr>
        <w:t xml:space="preserve">’s departments to maintain services and develop new projects, and </w:t>
      </w:r>
      <w:r w:rsidR="004C6666" w:rsidRPr="008F4B5C">
        <w:rPr>
          <w:rFonts w:ascii="Cambria" w:hAnsi="Cambria"/>
        </w:rPr>
        <w:t>ensur</w:t>
      </w:r>
      <w:r w:rsidR="00A137C7" w:rsidRPr="008F4B5C">
        <w:rPr>
          <w:rFonts w:ascii="Cambria" w:hAnsi="Cambria"/>
        </w:rPr>
        <w:t>ing</w:t>
      </w:r>
      <w:r w:rsidR="004C6666" w:rsidRPr="008F4B5C">
        <w:rPr>
          <w:rFonts w:ascii="Cambria" w:hAnsi="Cambria"/>
        </w:rPr>
        <w:t xml:space="preserve"> effective communication between the </w:t>
      </w:r>
      <w:r w:rsidR="00442B82">
        <w:rPr>
          <w:rFonts w:ascii="Cambria" w:hAnsi="Cambria"/>
        </w:rPr>
        <w:t>BSA</w:t>
      </w:r>
      <w:r w:rsidR="004C6666" w:rsidRPr="008F4B5C">
        <w:rPr>
          <w:rFonts w:ascii="Cambria" w:hAnsi="Cambria"/>
        </w:rPr>
        <w:t xml:space="preserve"> and </w:t>
      </w:r>
      <w:r w:rsidR="001C6843" w:rsidRPr="008F4B5C">
        <w:rPr>
          <w:rFonts w:ascii="Cambria" w:hAnsi="Cambria"/>
        </w:rPr>
        <w:t xml:space="preserve">its </w:t>
      </w:r>
      <w:r w:rsidR="004C6666" w:rsidRPr="008F4B5C">
        <w:rPr>
          <w:rFonts w:ascii="Cambria" w:hAnsi="Cambria"/>
        </w:rPr>
        <w:t>client groups</w:t>
      </w:r>
      <w:r w:rsidR="00F27E5F" w:rsidRPr="008F4B5C">
        <w:rPr>
          <w:rFonts w:ascii="Cambria" w:hAnsi="Cambria"/>
        </w:rPr>
        <w:t xml:space="preserve">. </w:t>
      </w:r>
      <w:r w:rsidR="00A137C7" w:rsidRPr="008F4B5C">
        <w:rPr>
          <w:rFonts w:ascii="Cambria" w:hAnsi="Cambria"/>
        </w:rPr>
        <w:t xml:space="preserve">The work of the IT Officer plays a central role in the operation of the </w:t>
      </w:r>
      <w:r w:rsidR="00442B82">
        <w:rPr>
          <w:rFonts w:ascii="Cambria" w:hAnsi="Cambria"/>
        </w:rPr>
        <w:t>BSA</w:t>
      </w:r>
      <w:r w:rsidR="00757A62" w:rsidRPr="008F4B5C">
        <w:rPr>
          <w:rFonts w:ascii="Cambria" w:hAnsi="Cambria"/>
        </w:rPr>
        <w:t>,</w:t>
      </w:r>
      <w:r w:rsidR="00A137C7" w:rsidRPr="008F4B5C">
        <w:rPr>
          <w:rFonts w:ascii="Cambria" w:hAnsi="Cambria"/>
        </w:rPr>
        <w:t xml:space="preserve"> interfacing with all departments and helping </w:t>
      </w:r>
      <w:r w:rsidR="00C134EA" w:rsidRPr="008F4B5C">
        <w:rPr>
          <w:rFonts w:ascii="Cambria" w:hAnsi="Cambria"/>
        </w:rPr>
        <w:t xml:space="preserve">to </w:t>
      </w:r>
      <w:r w:rsidR="00A137C7" w:rsidRPr="008F4B5C">
        <w:rPr>
          <w:rFonts w:ascii="Cambria" w:hAnsi="Cambria"/>
        </w:rPr>
        <w:t xml:space="preserve">organize administration, research and outreach.  The </w:t>
      </w:r>
      <w:r w:rsidR="00442B82">
        <w:rPr>
          <w:rFonts w:ascii="Cambria" w:hAnsi="Cambria"/>
        </w:rPr>
        <w:t>BSA</w:t>
      </w:r>
      <w:r w:rsidR="00A137C7" w:rsidRPr="008F4B5C">
        <w:rPr>
          <w:rFonts w:ascii="Cambria" w:hAnsi="Cambria"/>
        </w:rPr>
        <w:t xml:space="preserve"> has a strong ICT focus and </w:t>
      </w:r>
      <w:r w:rsidR="00757A62" w:rsidRPr="002C6C6F">
        <w:t>regards</w:t>
      </w:r>
      <w:r w:rsidR="00757A62" w:rsidRPr="008F4B5C">
        <w:rPr>
          <w:rFonts w:ascii="Cambria" w:hAnsi="Cambria"/>
        </w:rPr>
        <w:t xml:space="preserve"> </w:t>
      </w:r>
      <w:r w:rsidR="00A137C7" w:rsidRPr="008F4B5C">
        <w:rPr>
          <w:rFonts w:ascii="Cambria" w:hAnsi="Cambria"/>
        </w:rPr>
        <w:t xml:space="preserve">the development of its e-resources as a key part of its work in the contemporary context. </w:t>
      </w:r>
    </w:p>
    <w:p w:rsidR="001C6843" w:rsidRPr="008F4B5C" w:rsidRDefault="001C6843" w:rsidP="002A7C59">
      <w:pPr>
        <w:jc w:val="both"/>
        <w:rPr>
          <w:rFonts w:ascii="Cambria" w:hAnsi="Cambria"/>
        </w:rPr>
      </w:pPr>
      <w:r w:rsidRPr="008F4B5C">
        <w:rPr>
          <w:rFonts w:ascii="Cambria" w:hAnsi="Cambria"/>
        </w:rPr>
        <w:t>The successful candidate will possess (or demonstrate the capacity immediately to acquire) core skills in the following areas:</w:t>
      </w:r>
    </w:p>
    <w:p w:rsidR="00757A62" w:rsidRDefault="00757A62" w:rsidP="002A7C59">
      <w:pPr>
        <w:jc w:val="both"/>
        <w:rPr>
          <w:rFonts w:ascii="Cambria" w:hAnsi="Cambria"/>
        </w:rPr>
      </w:pPr>
    </w:p>
    <w:p w:rsidR="00697E9C" w:rsidRDefault="00697E9C" w:rsidP="00697E9C">
      <w:pPr>
        <w:numPr>
          <w:ilvl w:val="0"/>
          <w:numId w:val="5"/>
        </w:numPr>
        <w:jc w:val="both"/>
        <w:rPr>
          <w:rFonts w:ascii="Cambria" w:hAnsi="Cambria"/>
        </w:rPr>
      </w:pPr>
      <w:r w:rsidRPr="00697E9C">
        <w:rPr>
          <w:rFonts w:ascii="Cambria" w:hAnsi="Cambria"/>
        </w:rPr>
        <w:t>Administration and management of physical and virtual servers</w:t>
      </w:r>
      <w:r>
        <w:rPr>
          <w:rFonts w:ascii="Cambria" w:hAnsi="Cambria"/>
        </w:rPr>
        <w:t>:</w:t>
      </w:r>
      <w:r w:rsidRPr="00697E9C">
        <w:rPr>
          <w:rFonts w:ascii="Cambria" w:hAnsi="Cambria"/>
        </w:rPr>
        <w:t xml:space="preserve"> Windows Server 2012R2, Active Directory, Hyper-V, CentOS</w:t>
      </w:r>
    </w:p>
    <w:p w:rsidR="00DB7C6C" w:rsidRPr="00DB7C6C" w:rsidRDefault="00DB7C6C" w:rsidP="00DB7C6C">
      <w:pPr>
        <w:numPr>
          <w:ilvl w:val="0"/>
          <w:numId w:val="5"/>
        </w:numPr>
        <w:jc w:val="both"/>
        <w:rPr>
          <w:rFonts w:ascii="Cambria" w:hAnsi="Cambria"/>
        </w:rPr>
      </w:pPr>
      <w:r>
        <w:t>Maintenance and configuration of computer hardware</w:t>
      </w:r>
    </w:p>
    <w:p w:rsidR="00697E9C" w:rsidRDefault="00697E9C" w:rsidP="00697E9C">
      <w:pPr>
        <w:numPr>
          <w:ilvl w:val="0"/>
          <w:numId w:val="5"/>
        </w:numPr>
        <w:jc w:val="both"/>
        <w:rPr>
          <w:rFonts w:ascii="Cambria" w:hAnsi="Cambria"/>
        </w:rPr>
      </w:pPr>
      <w:r w:rsidRPr="00697E9C">
        <w:rPr>
          <w:rFonts w:ascii="Cambria" w:hAnsi="Cambria"/>
        </w:rPr>
        <w:t>Network equipment</w:t>
      </w:r>
      <w:r>
        <w:rPr>
          <w:rFonts w:ascii="Cambria" w:hAnsi="Cambria"/>
        </w:rPr>
        <w:t>,</w:t>
      </w:r>
      <w:r w:rsidRPr="00697E9C">
        <w:rPr>
          <w:rFonts w:ascii="Cambria" w:hAnsi="Cambria"/>
        </w:rPr>
        <w:t xml:space="preserve"> configuration</w:t>
      </w:r>
      <w:r>
        <w:rPr>
          <w:rFonts w:ascii="Cambria" w:hAnsi="Cambria"/>
        </w:rPr>
        <w:t xml:space="preserve"> and maintenance</w:t>
      </w:r>
      <w:r w:rsidRPr="00697E9C">
        <w:rPr>
          <w:rFonts w:ascii="Cambria" w:hAnsi="Cambria"/>
        </w:rPr>
        <w:t>: routers, switches, access points, VPN (experience with Ubiquiti products is an advantage)</w:t>
      </w:r>
    </w:p>
    <w:p w:rsidR="00697E9C" w:rsidRDefault="00697E9C" w:rsidP="00697E9C">
      <w:pPr>
        <w:numPr>
          <w:ilvl w:val="0"/>
          <w:numId w:val="5"/>
        </w:numPr>
        <w:jc w:val="both"/>
        <w:rPr>
          <w:rFonts w:ascii="Cambria" w:hAnsi="Cambria"/>
        </w:rPr>
      </w:pPr>
      <w:r w:rsidRPr="00697E9C">
        <w:rPr>
          <w:rFonts w:ascii="Cambria" w:hAnsi="Cambria"/>
        </w:rPr>
        <w:t>Cybersecurity: common threats and vulnerabilities, best practices</w:t>
      </w:r>
    </w:p>
    <w:p w:rsidR="00697E9C" w:rsidRDefault="00697E9C" w:rsidP="00697E9C">
      <w:pPr>
        <w:numPr>
          <w:ilvl w:val="0"/>
          <w:numId w:val="5"/>
        </w:numPr>
        <w:jc w:val="both"/>
        <w:rPr>
          <w:rFonts w:ascii="Cambria" w:hAnsi="Cambria"/>
        </w:rPr>
      </w:pPr>
      <w:r w:rsidRPr="00697E9C">
        <w:rPr>
          <w:rFonts w:ascii="Cambria" w:hAnsi="Cambria"/>
        </w:rPr>
        <w:t>Development of web applications: PHP, JavaScript; configuration of web servers (IIS)</w:t>
      </w:r>
    </w:p>
    <w:p w:rsidR="00697E9C" w:rsidRDefault="00697E9C" w:rsidP="00697E9C">
      <w:pPr>
        <w:numPr>
          <w:ilvl w:val="0"/>
          <w:numId w:val="5"/>
        </w:numPr>
        <w:jc w:val="both"/>
        <w:rPr>
          <w:rFonts w:ascii="Cambria" w:hAnsi="Cambria"/>
        </w:rPr>
      </w:pPr>
      <w:r w:rsidRPr="00697E9C">
        <w:rPr>
          <w:rFonts w:ascii="Cambria" w:hAnsi="Cambria"/>
        </w:rPr>
        <w:t xml:space="preserve">Database administration, SQL (experience with </w:t>
      </w:r>
      <w:proofErr w:type="spellStart"/>
      <w:r w:rsidRPr="00697E9C">
        <w:rPr>
          <w:rFonts w:ascii="Cambria" w:hAnsi="Cambria"/>
        </w:rPr>
        <w:t>Axiell</w:t>
      </w:r>
      <w:proofErr w:type="spellEnd"/>
      <w:r w:rsidRPr="00697E9C">
        <w:rPr>
          <w:rFonts w:ascii="Cambria" w:hAnsi="Cambria"/>
        </w:rPr>
        <w:t xml:space="preserve"> </w:t>
      </w:r>
      <w:proofErr w:type="spellStart"/>
      <w:r w:rsidRPr="00697E9C">
        <w:rPr>
          <w:rFonts w:ascii="Cambria" w:hAnsi="Cambria"/>
        </w:rPr>
        <w:t>EMu</w:t>
      </w:r>
      <w:proofErr w:type="spellEnd"/>
      <w:r w:rsidRPr="00697E9C">
        <w:rPr>
          <w:rFonts w:ascii="Cambria" w:hAnsi="Cambria"/>
        </w:rPr>
        <w:t xml:space="preserve"> is an advantage</w:t>
      </w:r>
      <w:r>
        <w:rPr>
          <w:rFonts w:ascii="Cambria" w:hAnsi="Cambria"/>
        </w:rPr>
        <w:t xml:space="preserve">; </w:t>
      </w:r>
      <w:proofErr w:type="gramStart"/>
      <w:r>
        <w:rPr>
          <w:rFonts w:ascii="Cambria" w:hAnsi="Cambria"/>
        </w:rPr>
        <w:t>also</w:t>
      </w:r>
      <w:proofErr w:type="gramEnd"/>
      <w:r>
        <w:rPr>
          <w:rFonts w:ascii="Cambria" w:hAnsi="Cambria"/>
        </w:rPr>
        <w:t xml:space="preserve"> </w:t>
      </w:r>
      <w:r w:rsidRPr="008F4B5C">
        <w:rPr>
          <w:rFonts w:ascii="Cambria" w:hAnsi="Cambria"/>
        </w:rPr>
        <w:t xml:space="preserve">Microsoft Access, Aleph, </w:t>
      </w:r>
      <w:proofErr w:type="spellStart"/>
      <w:r>
        <w:rPr>
          <w:rFonts w:ascii="Cambria" w:hAnsi="Cambria"/>
        </w:rPr>
        <w:t>e</w:t>
      </w:r>
      <w:r w:rsidRPr="008F4B5C">
        <w:rPr>
          <w:rFonts w:ascii="Cambria" w:hAnsi="Cambria"/>
        </w:rPr>
        <w:t>Tapestry</w:t>
      </w:r>
      <w:proofErr w:type="spellEnd"/>
      <w:r w:rsidRPr="00697E9C">
        <w:rPr>
          <w:rFonts w:ascii="Cambria" w:hAnsi="Cambria"/>
        </w:rPr>
        <w:t>)</w:t>
      </w:r>
    </w:p>
    <w:p w:rsidR="00697E9C" w:rsidRDefault="00697E9C" w:rsidP="00697E9C">
      <w:pPr>
        <w:numPr>
          <w:ilvl w:val="0"/>
          <w:numId w:val="5"/>
        </w:numPr>
        <w:jc w:val="both"/>
        <w:rPr>
          <w:rFonts w:ascii="Cambria" w:hAnsi="Cambria"/>
        </w:rPr>
      </w:pPr>
      <w:r w:rsidRPr="00697E9C">
        <w:rPr>
          <w:rFonts w:ascii="Cambria" w:hAnsi="Cambria"/>
        </w:rPr>
        <w:t>Web CMS: WordPress and Joomla</w:t>
      </w:r>
    </w:p>
    <w:p w:rsidR="00697E9C" w:rsidRDefault="00697E9C" w:rsidP="00697E9C">
      <w:pPr>
        <w:numPr>
          <w:ilvl w:val="0"/>
          <w:numId w:val="5"/>
        </w:numPr>
        <w:jc w:val="both"/>
        <w:rPr>
          <w:rFonts w:ascii="Cambria" w:hAnsi="Cambria"/>
        </w:rPr>
      </w:pPr>
      <w:r w:rsidRPr="00697E9C">
        <w:rPr>
          <w:rFonts w:ascii="Cambria" w:hAnsi="Cambria"/>
        </w:rPr>
        <w:t>Image processing and graphic design, Adobe Photoshop, Illustrator</w:t>
      </w:r>
    </w:p>
    <w:p w:rsidR="00697E9C" w:rsidRDefault="00697E9C" w:rsidP="00697E9C">
      <w:pPr>
        <w:numPr>
          <w:ilvl w:val="0"/>
          <w:numId w:val="5"/>
        </w:numPr>
        <w:jc w:val="both"/>
        <w:rPr>
          <w:rFonts w:ascii="Cambria" w:hAnsi="Cambria"/>
        </w:rPr>
      </w:pPr>
      <w:r w:rsidRPr="00697E9C">
        <w:rPr>
          <w:rFonts w:ascii="Cambria" w:hAnsi="Cambria"/>
        </w:rPr>
        <w:t>Audio and video recording/editing</w:t>
      </w:r>
    </w:p>
    <w:p w:rsidR="00697E9C" w:rsidRDefault="00697E9C" w:rsidP="00697E9C">
      <w:pPr>
        <w:numPr>
          <w:ilvl w:val="0"/>
          <w:numId w:val="5"/>
        </w:numPr>
        <w:jc w:val="both"/>
        <w:rPr>
          <w:rFonts w:ascii="Cambria" w:hAnsi="Cambria"/>
        </w:rPr>
      </w:pPr>
      <w:r w:rsidRPr="00697E9C">
        <w:rPr>
          <w:rFonts w:ascii="Cambria" w:hAnsi="Cambria"/>
        </w:rPr>
        <w:t>PBX systems, basic knowledge</w:t>
      </w:r>
    </w:p>
    <w:p w:rsidR="00697E9C" w:rsidRDefault="00697E9C" w:rsidP="00697E9C">
      <w:pPr>
        <w:numPr>
          <w:ilvl w:val="0"/>
          <w:numId w:val="5"/>
        </w:numPr>
        <w:jc w:val="both"/>
        <w:rPr>
          <w:rFonts w:ascii="Cambria" w:hAnsi="Cambria"/>
        </w:rPr>
      </w:pPr>
      <w:r w:rsidRPr="00697E9C">
        <w:rPr>
          <w:rFonts w:ascii="Cambria" w:hAnsi="Cambria"/>
        </w:rPr>
        <w:t>GIS, basic knowledge</w:t>
      </w:r>
    </w:p>
    <w:p w:rsidR="001C6843" w:rsidRPr="00BB36C7" w:rsidRDefault="001C6843" w:rsidP="002A7C59">
      <w:pPr>
        <w:numPr>
          <w:ilvl w:val="0"/>
          <w:numId w:val="5"/>
        </w:numPr>
        <w:jc w:val="both"/>
        <w:rPr>
          <w:rFonts w:ascii="Cambria" w:hAnsi="Cambria"/>
        </w:rPr>
      </w:pPr>
      <w:r w:rsidRPr="00BB36C7">
        <w:rPr>
          <w:rFonts w:ascii="Cambria" w:hAnsi="Cambria"/>
        </w:rPr>
        <w:t xml:space="preserve">Social </w:t>
      </w:r>
      <w:r w:rsidR="006F70EA" w:rsidRPr="00BB36C7">
        <w:rPr>
          <w:rFonts w:ascii="Cambria" w:hAnsi="Cambria"/>
        </w:rPr>
        <w:t>m</w:t>
      </w:r>
      <w:r w:rsidRPr="00BB36C7">
        <w:rPr>
          <w:rFonts w:ascii="Cambria" w:hAnsi="Cambria"/>
        </w:rPr>
        <w:t>edia: Facebook, Twitter</w:t>
      </w:r>
      <w:r w:rsidR="00FB00EF" w:rsidRPr="00BB36C7">
        <w:rPr>
          <w:rFonts w:ascii="Cambria" w:hAnsi="Cambria"/>
        </w:rPr>
        <w:t>, You</w:t>
      </w:r>
      <w:r w:rsidR="00DB7C6C">
        <w:rPr>
          <w:rFonts w:ascii="Cambria" w:hAnsi="Cambria"/>
        </w:rPr>
        <w:t>T</w:t>
      </w:r>
      <w:r w:rsidR="00FB00EF" w:rsidRPr="00BB36C7">
        <w:rPr>
          <w:rFonts w:ascii="Cambria" w:hAnsi="Cambria"/>
        </w:rPr>
        <w:t>ube</w:t>
      </w:r>
    </w:p>
    <w:p w:rsidR="001C6843" w:rsidRDefault="001C6843" w:rsidP="002A7C59">
      <w:pPr>
        <w:jc w:val="both"/>
        <w:rPr>
          <w:rFonts w:ascii="Cambria" w:hAnsi="Cambria"/>
        </w:rPr>
      </w:pPr>
    </w:p>
    <w:p w:rsidR="00660000" w:rsidRPr="00C209A5" w:rsidRDefault="00660000" w:rsidP="002C6C6F">
      <w:pPr>
        <w:spacing w:after="200"/>
        <w:jc w:val="both"/>
        <w:rPr>
          <w:rFonts w:ascii="Cambria" w:hAnsi="Cambria"/>
        </w:rPr>
      </w:pPr>
      <w:r w:rsidRPr="00C209A5">
        <w:rPr>
          <w:rFonts w:ascii="Cambria" w:hAnsi="Cambria"/>
        </w:rPr>
        <w:t xml:space="preserve">S/he will also be expected to advise the </w:t>
      </w:r>
      <w:r w:rsidR="00442B82" w:rsidRPr="00C209A5">
        <w:rPr>
          <w:rFonts w:ascii="Cambria" w:hAnsi="Cambria"/>
        </w:rPr>
        <w:t>BSA</w:t>
      </w:r>
      <w:r w:rsidRPr="00C209A5">
        <w:rPr>
          <w:rFonts w:ascii="Cambria" w:hAnsi="Cambria"/>
        </w:rPr>
        <w:t xml:space="preserve"> </w:t>
      </w:r>
      <w:r w:rsidR="00BB40F8" w:rsidRPr="00C209A5">
        <w:rPr>
          <w:rFonts w:ascii="Cambria" w:hAnsi="Cambria"/>
        </w:rPr>
        <w:t>on</w:t>
      </w:r>
      <w:r w:rsidRPr="00C209A5">
        <w:rPr>
          <w:rFonts w:ascii="Cambria" w:hAnsi="Cambria"/>
        </w:rPr>
        <w:t xml:space="preserve"> long-term trends in </w:t>
      </w:r>
      <w:r w:rsidR="00C209A5">
        <w:rPr>
          <w:rFonts w:ascii="Cambria" w:hAnsi="Cambria"/>
        </w:rPr>
        <w:t>ICT</w:t>
      </w:r>
      <w:r w:rsidRPr="00C209A5">
        <w:rPr>
          <w:rFonts w:ascii="Cambria" w:hAnsi="Cambria"/>
        </w:rPr>
        <w:t xml:space="preserve"> that may affect how the </w:t>
      </w:r>
      <w:r w:rsidR="00442B82" w:rsidRPr="00C209A5">
        <w:rPr>
          <w:rFonts w:ascii="Cambria" w:hAnsi="Cambria"/>
        </w:rPr>
        <w:t>BSA</w:t>
      </w:r>
      <w:r w:rsidRPr="00C209A5">
        <w:rPr>
          <w:rFonts w:ascii="Cambria" w:hAnsi="Cambria"/>
        </w:rPr>
        <w:t xml:space="preserve"> incorporates </w:t>
      </w:r>
      <w:r w:rsidR="00C209A5">
        <w:rPr>
          <w:rFonts w:ascii="Cambria" w:hAnsi="Cambria"/>
        </w:rPr>
        <w:t>ICT</w:t>
      </w:r>
      <w:r w:rsidRPr="00C209A5">
        <w:rPr>
          <w:rFonts w:ascii="Cambria" w:hAnsi="Cambria"/>
        </w:rPr>
        <w:t xml:space="preserve"> into its research, teaching and administration, as well as to </w:t>
      </w:r>
      <w:r w:rsidR="00BB40F8" w:rsidRPr="00C209A5">
        <w:rPr>
          <w:rFonts w:ascii="Cambria" w:hAnsi="Cambria"/>
        </w:rPr>
        <w:t>define best practice in continuity services (disaster management).</w:t>
      </w:r>
    </w:p>
    <w:p w:rsidR="001C6843" w:rsidRPr="00A30432" w:rsidRDefault="001C6843" w:rsidP="002C6C6F">
      <w:pPr>
        <w:spacing w:after="200"/>
        <w:jc w:val="both"/>
        <w:rPr>
          <w:rFonts w:ascii="Cambria" w:hAnsi="Cambria"/>
        </w:rPr>
      </w:pPr>
      <w:r w:rsidRPr="008F4B5C">
        <w:rPr>
          <w:rFonts w:ascii="Cambria" w:hAnsi="Cambria"/>
        </w:rPr>
        <w:t xml:space="preserve">The </w:t>
      </w:r>
      <w:r w:rsidR="00442B82">
        <w:rPr>
          <w:rFonts w:ascii="Cambria" w:hAnsi="Cambria"/>
        </w:rPr>
        <w:t>BSA</w:t>
      </w:r>
      <w:r w:rsidRPr="008F4B5C">
        <w:rPr>
          <w:rFonts w:ascii="Cambria" w:hAnsi="Cambria"/>
        </w:rPr>
        <w:t xml:space="preserve"> is following a progressive agenda </w:t>
      </w:r>
      <w:r w:rsidR="006F70EA" w:rsidRPr="008F4B5C">
        <w:rPr>
          <w:rFonts w:ascii="Cambria" w:hAnsi="Cambria"/>
        </w:rPr>
        <w:t>to standardise</w:t>
      </w:r>
      <w:r w:rsidRPr="008F4B5C">
        <w:rPr>
          <w:rFonts w:ascii="Cambria" w:hAnsi="Cambria"/>
        </w:rPr>
        <w:t xml:space="preserve"> and integrat</w:t>
      </w:r>
      <w:r w:rsidR="006F70EA" w:rsidRPr="008F4B5C">
        <w:rPr>
          <w:rFonts w:ascii="Cambria" w:hAnsi="Cambria"/>
        </w:rPr>
        <w:t>e</w:t>
      </w:r>
      <w:r w:rsidRPr="008F4B5C">
        <w:rPr>
          <w:rFonts w:ascii="Cambria" w:hAnsi="Cambria"/>
        </w:rPr>
        <w:t xml:space="preserve"> its administrative, research and outreach data into a central database</w:t>
      </w:r>
      <w:r w:rsidR="00C134EA" w:rsidRPr="008F4B5C">
        <w:rPr>
          <w:rFonts w:ascii="Cambria" w:hAnsi="Cambria"/>
        </w:rPr>
        <w:t xml:space="preserve"> using </w:t>
      </w:r>
      <w:proofErr w:type="spellStart"/>
      <w:r w:rsidR="00FB00EF" w:rsidRPr="008F4B5C">
        <w:rPr>
          <w:rFonts w:ascii="Cambria" w:hAnsi="Cambria"/>
        </w:rPr>
        <w:t>Axiell</w:t>
      </w:r>
      <w:proofErr w:type="spellEnd"/>
      <w:r w:rsidR="00FB00EF" w:rsidRPr="008F4B5C">
        <w:rPr>
          <w:rFonts w:ascii="Cambria" w:hAnsi="Cambria"/>
        </w:rPr>
        <w:t xml:space="preserve"> </w:t>
      </w:r>
      <w:r w:rsidR="00C134EA" w:rsidRPr="008F4B5C">
        <w:rPr>
          <w:rFonts w:ascii="Cambria" w:hAnsi="Cambria"/>
        </w:rPr>
        <w:t>S</w:t>
      </w:r>
      <w:r w:rsidR="006F70EA" w:rsidRPr="008F4B5C">
        <w:rPr>
          <w:rFonts w:ascii="Cambria" w:hAnsi="Cambria"/>
        </w:rPr>
        <w:t xml:space="preserve">oftware’s </w:t>
      </w:r>
      <w:proofErr w:type="spellStart"/>
      <w:r w:rsidR="006F70EA" w:rsidRPr="008F4B5C">
        <w:rPr>
          <w:rFonts w:ascii="Cambria" w:hAnsi="Cambria"/>
        </w:rPr>
        <w:t>EMu</w:t>
      </w:r>
      <w:proofErr w:type="spellEnd"/>
      <w:r w:rsidR="00C134EA" w:rsidRPr="008F4B5C">
        <w:rPr>
          <w:rFonts w:ascii="Cambria" w:hAnsi="Cambria"/>
        </w:rPr>
        <w:t xml:space="preserve"> system</w:t>
      </w:r>
      <w:r w:rsidRPr="008F4B5C">
        <w:rPr>
          <w:rFonts w:ascii="Cambria" w:hAnsi="Cambria"/>
        </w:rPr>
        <w:t xml:space="preserve">.  This platform is </w:t>
      </w:r>
      <w:r w:rsidR="006F70EA" w:rsidRPr="008F4B5C">
        <w:rPr>
          <w:rFonts w:ascii="Cambria" w:hAnsi="Cambria"/>
        </w:rPr>
        <w:t xml:space="preserve">currently </w:t>
      </w:r>
      <w:r w:rsidRPr="008F4B5C">
        <w:rPr>
          <w:rFonts w:ascii="Cambria" w:hAnsi="Cambria"/>
        </w:rPr>
        <w:t xml:space="preserve">used for the curation of the </w:t>
      </w:r>
      <w:r w:rsidR="00442B82">
        <w:rPr>
          <w:rFonts w:ascii="Cambria" w:hAnsi="Cambria"/>
        </w:rPr>
        <w:t>BSA</w:t>
      </w:r>
      <w:r w:rsidRPr="008F4B5C">
        <w:rPr>
          <w:rFonts w:ascii="Cambria" w:hAnsi="Cambria"/>
        </w:rPr>
        <w:t xml:space="preserve">’s </w:t>
      </w:r>
      <w:r w:rsidR="006F70EA" w:rsidRPr="008F4B5C">
        <w:rPr>
          <w:rFonts w:ascii="Cambria" w:hAnsi="Cambria"/>
        </w:rPr>
        <w:t xml:space="preserve">archival, museum and laboratory </w:t>
      </w:r>
      <w:r w:rsidRPr="008F4B5C">
        <w:rPr>
          <w:rFonts w:ascii="Cambria" w:hAnsi="Cambria"/>
        </w:rPr>
        <w:t>collections</w:t>
      </w:r>
      <w:r w:rsidR="006F70EA" w:rsidRPr="008F4B5C">
        <w:rPr>
          <w:rFonts w:ascii="Cambria" w:hAnsi="Cambria"/>
        </w:rPr>
        <w:t xml:space="preserve">, </w:t>
      </w:r>
      <w:r w:rsidRPr="008F4B5C">
        <w:rPr>
          <w:rFonts w:ascii="Cambria" w:hAnsi="Cambria"/>
        </w:rPr>
        <w:t xml:space="preserve">and </w:t>
      </w:r>
      <w:r w:rsidR="00A37A2C">
        <w:rPr>
          <w:rFonts w:ascii="Cambria" w:hAnsi="Cambria"/>
        </w:rPr>
        <w:t>is in the process of</w:t>
      </w:r>
      <w:r w:rsidR="00A37A2C" w:rsidRPr="008F4B5C">
        <w:rPr>
          <w:rFonts w:ascii="Cambria" w:hAnsi="Cambria"/>
        </w:rPr>
        <w:t xml:space="preserve"> </w:t>
      </w:r>
      <w:r w:rsidR="00C134EA" w:rsidRPr="008F4B5C">
        <w:rPr>
          <w:rFonts w:ascii="Cambria" w:hAnsi="Cambria"/>
        </w:rPr>
        <w:t>be</w:t>
      </w:r>
      <w:r w:rsidR="00A37A2C">
        <w:rPr>
          <w:rFonts w:ascii="Cambria" w:hAnsi="Cambria"/>
        </w:rPr>
        <w:t>ing</w:t>
      </w:r>
      <w:r w:rsidR="00C134EA" w:rsidRPr="008F4B5C">
        <w:rPr>
          <w:rFonts w:ascii="Cambria" w:hAnsi="Cambria"/>
        </w:rPr>
        <w:t xml:space="preserve"> extended to cover</w:t>
      </w:r>
      <w:r w:rsidRPr="008F4B5C">
        <w:rPr>
          <w:rFonts w:ascii="Cambria" w:hAnsi="Cambria"/>
        </w:rPr>
        <w:t xml:space="preserve"> documentation of research and administrative activities past and present.</w:t>
      </w:r>
      <w:r w:rsidR="00A66399">
        <w:rPr>
          <w:rFonts w:ascii="Cambria" w:hAnsi="Cambria"/>
        </w:rPr>
        <w:t xml:space="preserve">  Some key collections have been digitised and made available through the Digital Collections page on </w:t>
      </w:r>
      <w:r w:rsidR="00071139">
        <w:rPr>
          <w:rFonts w:ascii="Cambria" w:hAnsi="Cambria"/>
        </w:rPr>
        <w:t>our</w:t>
      </w:r>
      <w:r w:rsidR="00A66399">
        <w:rPr>
          <w:rFonts w:ascii="Cambria" w:hAnsi="Cambria"/>
        </w:rPr>
        <w:t xml:space="preserve"> website: </w:t>
      </w:r>
      <w:r w:rsidR="00A66399" w:rsidRPr="00A66399">
        <w:rPr>
          <w:rFonts w:ascii="Cambria" w:hAnsi="Cambria"/>
        </w:rPr>
        <w:t>https://digital.bsa.ac.uk/</w:t>
      </w:r>
      <w:r w:rsidR="00A66399">
        <w:rPr>
          <w:rFonts w:ascii="Cambria" w:hAnsi="Cambria"/>
        </w:rPr>
        <w:t>.  Support from the IT Officer is crucial to these init</w:t>
      </w:r>
      <w:r w:rsidR="00163797">
        <w:rPr>
          <w:rFonts w:ascii="Cambria" w:hAnsi="Cambria"/>
        </w:rPr>
        <w:t>i</w:t>
      </w:r>
      <w:r w:rsidR="00A66399">
        <w:rPr>
          <w:rFonts w:ascii="Cambria" w:hAnsi="Cambria"/>
        </w:rPr>
        <w:t>atives.</w:t>
      </w:r>
    </w:p>
    <w:p w:rsidR="001C6843" w:rsidRPr="003334AB" w:rsidRDefault="00C134EA" w:rsidP="002C6C6F">
      <w:pPr>
        <w:spacing w:after="200"/>
        <w:jc w:val="both"/>
        <w:rPr>
          <w:rFonts w:ascii="Cambria" w:hAnsi="Cambria"/>
        </w:rPr>
      </w:pPr>
      <w:r w:rsidRPr="00A30432">
        <w:rPr>
          <w:rFonts w:ascii="Cambria" w:hAnsi="Cambria"/>
        </w:rPr>
        <w:t xml:space="preserve">In addition to the </w:t>
      </w:r>
      <w:proofErr w:type="spellStart"/>
      <w:r w:rsidRPr="00A30432">
        <w:rPr>
          <w:rFonts w:ascii="Cambria" w:hAnsi="Cambria"/>
        </w:rPr>
        <w:t>EM</w:t>
      </w:r>
      <w:r w:rsidR="001C6843" w:rsidRPr="00E4260E">
        <w:rPr>
          <w:rFonts w:ascii="Cambria" w:hAnsi="Cambria"/>
        </w:rPr>
        <w:t>u</w:t>
      </w:r>
      <w:proofErr w:type="spellEnd"/>
      <w:r w:rsidR="001C6843" w:rsidRPr="00E4260E">
        <w:rPr>
          <w:rFonts w:ascii="Cambria" w:hAnsi="Cambria"/>
        </w:rPr>
        <w:t xml:space="preserve"> </w:t>
      </w:r>
      <w:r w:rsidRPr="00D50258">
        <w:rPr>
          <w:rFonts w:ascii="Cambria" w:hAnsi="Cambria"/>
        </w:rPr>
        <w:t>database</w:t>
      </w:r>
      <w:r w:rsidR="001C6843" w:rsidRPr="00D50258">
        <w:rPr>
          <w:rFonts w:ascii="Cambria" w:hAnsi="Cambria"/>
        </w:rPr>
        <w:t xml:space="preserve">, the </w:t>
      </w:r>
      <w:r w:rsidR="00442B82">
        <w:rPr>
          <w:rFonts w:ascii="Cambria" w:hAnsi="Cambria"/>
        </w:rPr>
        <w:t>BSA</w:t>
      </w:r>
      <w:r w:rsidR="001C6843" w:rsidRPr="00D50258">
        <w:rPr>
          <w:rFonts w:ascii="Cambria" w:hAnsi="Cambria"/>
        </w:rPr>
        <w:t xml:space="preserve"> runs two major collaborative e-resource programmes</w:t>
      </w:r>
      <w:r w:rsidR="00A37A2C">
        <w:rPr>
          <w:rFonts w:ascii="Cambria" w:hAnsi="Cambria"/>
        </w:rPr>
        <w:t>:</w:t>
      </w:r>
      <w:r w:rsidR="001C6843" w:rsidRPr="007B1729">
        <w:rPr>
          <w:rFonts w:ascii="Cambria" w:hAnsi="Cambria"/>
        </w:rPr>
        <w:t xml:space="preserve"> </w:t>
      </w:r>
      <w:r w:rsidR="001C6843" w:rsidRPr="007B1729">
        <w:rPr>
          <w:rFonts w:ascii="Cambria" w:hAnsi="Cambria"/>
          <w:i/>
        </w:rPr>
        <w:t>Archaeology in Greece</w:t>
      </w:r>
      <w:r w:rsidR="005D3B1E" w:rsidRPr="0091039D">
        <w:rPr>
          <w:rFonts w:ascii="Cambria" w:hAnsi="Cambria"/>
          <w:i/>
        </w:rPr>
        <w:t xml:space="preserve"> Online</w:t>
      </w:r>
      <w:r w:rsidR="001C6843" w:rsidRPr="0091039D">
        <w:rPr>
          <w:rFonts w:ascii="Cambria" w:hAnsi="Cambria"/>
        </w:rPr>
        <w:t xml:space="preserve"> (</w:t>
      </w:r>
      <w:hyperlink r:id="rId11" w:history="1">
        <w:r w:rsidR="005D3B1E" w:rsidRPr="00A30432">
          <w:rPr>
            <w:rStyle w:val="Hyperlink"/>
            <w:rFonts w:ascii="Cambria" w:hAnsi="Cambria"/>
          </w:rPr>
          <w:t>www.chronique.efa.gr</w:t>
        </w:r>
      </w:hyperlink>
      <w:r w:rsidR="005D3B1E" w:rsidRPr="00A30432">
        <w:rPr>
          <w:rFonts w:ascii="Cambria" w:hAnsi="Cambria"/>
        </w:rPr>
        <w:t xml:space="preserve">), a collaboration </w:t>
      </w:r>
      <w:r w:rsidR="001C6843" w:rsidRPr="00A30432">
        <w:rPr>
          <w:rFonts w:ascii="Cambria" w:hAnsi="Cambria"/>
        </w:rPr>
        <w:t xml:space="preserve">with the </w:t>
      </w:r>
      <w:r w:rsidR="005D3B1E" w:rsidRPr="00A30432">
        <w:rPr>
          <w:rFonts w:ascii="Cambria" w:hAnsi="Cambria"/>
        </w:rPr>
        <w:t xml:space="preserve">École </w:t>
      </w:r>
      <w:proofErr w:type="spellStart"/>
      <w:r w:rsidR="005D3B1E" w:rsidRPr="00A30432">
        <w:rPr>
          <w:rFonts w:ascii="Cambria" w:hAnsi="Cambria"/>
        </w:rPr>
        <w:t>française</w:t>
      </w:r>
      <w:proofErr w:type="spellEnd"/>
      <w:r w:rsidR="005D3B1E" w:rsidRPr="00A30432">
        <w:rPr>
          <w:rFonts w:ascii="Cambria" w:hAnsi="Cambria"/>
        </w:rPr>
        <w:t xml:space="preserve"> </w:t>
      </w:r>
      <w:proofErr w:type="spellStart"/>
      <w:r w:rsidR="005D3B1E" w:rsidRPr="00A30432">
        <w:rPr>
          <w:rFonts w:ascii="Cambria" w:hAnsi="Cambria"/>
        </w:rPr>
        <w:t>d’Athènes</w:t>
      </w:r>
      <w:proofErr w:type="spellEnd"/>
      <w:r w:rsidR="00A37A2C">
        <w:rPr>
          <w:rFonts w:ascii="Cambria" w:hAnsi="Cambria"/>
        </w:rPr>
        <w:t xml:space="preserve"> and</w:t>
      </w:r>
      <w:r w:rsidR="001C6843" w:rsidRPr="00A30432">
        <w:rPr>
          <w:rFonts w:ascii="Cambria" w:hAnsi="Cambria"/>
        </w:rPr>
        <w:t xml:space="preserve"> </w:t>
      </w:r>
      <w:r w:rsidR="001C6843" w:rsidRPr="00E4260E">
        <w:rPr>
          <w:rFonts w:ascii="Cambria" w:hAnsi="Cambria"/>
          <w:i/>
        </w:rPr>
        <w:t>Ambrosia</w:t>
      </w:r>
      <w:r w:rsidR="001C6843" w:rsidRPr="00D50258">
        <w:rPr>
          <w:rFonts w:ascii="Cambria" w:hAnsi="Cambria"/>
        </w:rPr>
        <w:t>, the</w:t>
      </w:r>
      <w:r w:rsidR="005D3B1E" w:rsidRPr="00D50258">
        <w:rPr>
          <w:rFonts w:ascii="Cambria" w:hAnsi="Cambria"/>
        </w:rPr>
        <w:t xml:space="preserve"> combined catalogue of the lib</w:t>
      </w:r>
      <w:r w:rsidR="005D3B1E" w:rsidRPr="007B1729">
        <w:rPr>
          <w:rFonts w:ascii="Cambria" w:hAnsi="Cambria"/>
        </w:rPr>
        <w:t>raries of the British School at Athens and the American School of Classical Studies at Athens,</w:t>
      </w:r>
      <w:r w:rsidR="001C6843" w:rsidRPr="0091039D">
        <w:rPr>
          <w:rFonts w:ascii="Cambria" w:hAnsi="Cambria"/>
        </w:rPr>
        <w:t xml:space="preserve"> </w:t>
      </w:r>
      <w:r w:rsidR="00A37A2C">
        <w:rPr>
          <w:rFonts w:ascii="Cambria" w:hAnsi="Cambria"/>
        </w:rPr>
        <w:t xml:space="preserve">which </w:t>
      </w:r>
      <w:r w:rsidR="005D3B1E" w:rsidRPr="0091039D">
        <w:rPr>
          <w:rFonts w:ascii="Cambria" w:hAnsi="Cambria"/>
        </w:rPr>
        <w:t xml:space="preserve">runs </w:t>
      </w:r>
      <w:r w:rsidR="001C6843" w:rsidRPr="00C16125">
        <w:rPr>
          <w:rFonts w:ascii="Cambria" w:hAnsi="Cambria"/>
        </w:rPr>
        <w:t xml:space="preserve">on the Aleph library catalogue system.  </w:t>
      </w:r>
      <w:r w:rsidR="001C6843" w:rsidRPr="00C16125">
        <w:rPr>
          <w:rFonts w:ascii="Cambria" w:hAnsi="Cambria"/>
        </w:rPr>
        <w:lastRenderedPageBreak/>
        <w:t xml:space="preserve">Collaboration with the IT departments of these two </w:t>
      </w:r>
      <w:r w:rsidR="00442B82">
        <w:rPr>
          <w:rFonts w:ascii="Cambria" w:hAnsi="Cambria"/>
        </w:rPr>
        <w:t>institution</w:t>
      </w:r>
      <w:r w:rsidR="001C6843" w:rsidRPr="00C16125">
        <w:rPr>
          <w:rFonts w:ascii="Cambria" w:hAnsi="Cambria"/>
        </w:rPr>
        <w:t>s on these projects is a part of the remit of the IT Office</w:t>
      </w:r>
      <w:r w:rsidR="001C6843" w:rsidRPr="003334AB">
        <w:rPr>
          <w:rFonts w:ascii="Cambria" w:hAnsi="Cambria"/>
        </w:rPr>
        <w:t>r.</w:t>
      </w:r>
    </w:p>
    <w:p w:rsidR="001C6843" w:rsidRPr="008F4B5C" w:rsidRDefault="00C209A5" w:rsidP="002C6C6F">
      <w:pPr>
        <w:spacing w:after="200"/>
        <w:jc w:val="both"/>
        <w:rPr>
          <w:rFonts w:ascii="Cambria" w:hAnsi="Cambria"/>
        </w:rPr>
      </w:pPr>
      <w:r>
        <w:rPr>
          <w:rFonts w:ascii="Cambria" w:hAnsi="Cambria"/>
        </w:rPr>
        <w:t xml:space="preserve">Digital presentation and dissemination of </w:t>
      </w:r>
      <w:r w:rsidR="00442B82">
        <w:rPr>
          <w:rFonts w:ascii="Cambria" w:hAnsi="Cambria"/>
        </w:rPr>
        <w:t>BSA</w:t>
      </w:r>
      <w:r>
        <w:rPr>
          <w:rFonts w:ascii="Cambria" w:hAnsi="Cambria"/>
        </w:rPr>
        <w:t xml:space="preserve"> activities are key goals of the BSA and supporting these goals is a core aspect of the IT Officer’s role.</w:t>
      </w:r>
      <w:r w:rsidR="001C6843" w:rsidRPr="0062352B">
        <w:rPr>
          <w:rFonts w:ascii="Cambria" w:hAnsi="Cambria"/>
        </w:rPr>
        <w:t xml:space="preserve"> </w:t>
      </w:r>
      <w:r>
        <w:rPr>
          <w:rFonts w:ascii="Cambria" w:hAnsi="Cambria"/>
        </w:rPr>
        <w:t xml:space="preserve"> This includes further d</w:t>
      </w:r>
      <w:r w:rsidR="005D3B1E" w:rsidRPr="0062352B">
        <w:rPr>
          <w:rFonts w:ascii="Cambria" w:hAnsi="Cambria"/>
        </w:rPr>
        <w:t>evelop</w:t>
      </w:r>
      <w:r>
        <w:rPr>
          <w:rFonts w:ascii="Cambria" w:hAnsi="Cambria"/>
        </w:rPr>
        <w:t xml:space="preserve">ment of </w:t>
      </w:r>
      <w:r w:rsidR="005D3B1E" w:rsidRPr="0062352B">
        <w:rPr>
          <w:rFonts w:ascii="Cambria" w:hAnsi="Cambria"/>
        </w:rPr>
        <w:t xml:space="preserve">the </w:t>
      </w:r>
      <w:r w:rsidR="001C6843" w:rsidRPr="0062352B">
        <w:rPr>
          <w:rFonts w:ascii="Cambria" w:hAnsi="Cambria"/>
        </w:rPr>
        <w:t>programme of recording</w:t>
      </w:r>
      <w:r w:rsidR="00071139">
        <w:rPr>
          <w:rFonts w:ascii="Cambria" w:hAnsi="Cambria"/>
        </w:rPr>
        <w:t>,</w:t>
      </w:r>
      <w:r w:rsidR="001C6843" w:rsidRPr="0062352B">
        <w:rPr>
          <w:rFonts w:ascii="Cambria" w:hAnsi="Cambria"/>
        </w:rPr>
        <w:t xml:space="preserve"> and hosting </w:t>
      </w:r>
      <w:r w:rsidRPr="008F4B5C">
        <w:rPr>
          <w:rFonts w:ascii="Cambria" w:hAnsi="Cambria"/>
        </w:rPr>
        <w:t xml:space="preserve">on the </w:t>
      </w:r>
      <w:r>
        <w:rPr>
          <w:rFonts w:ascii="Cambria" w:hAnsi="Cambria"/>
        </w:rPr>
        <w:t>BSA</w:t>
      </w:r>
      <w:r w:rsidRPr="008F4B5C">
        <w:rPr>
          <w:rFonts w:ascii="Cambria" w:hAnsi="Cambria"/>
        </w:rPr>
        <w:t xml:space="preserve"> website</w:t>
      </w:r>
      <w:r w:rsidR="00071139">
        <w:rPr>
          <w:rFonts w:ascii="Cambria" w:hAnsi="Cambria"/>
        </w:rPr>
        <w:t>,</w:t>
      </w:r>
      <w:r w:rsidRPr="0062352B">
        <w:rPr>
          <w:rFonts w:ascii="Cambria" w:hAnsi="Cambria"/>
        </w:rPr>
        <w:t xml:space="preserve"> </w:t>
      </w:r>
      <w:r w:rsidR="00821529">
        <w:rPr>
          <w:rFonts w:ascii="Cambria" w:hAnsi="Cambria"/>
        </w:rPr>
        <w:t xml:space="preserve">of </w:t>
      </w:r>
      <w:r w:rsidR="001C6843" w:rsidRPr="0062352B">
        <w:rPr>
          <w:rFonts w:ascii="Cambria" w:hAnsi="Cambria"/>
        </w:rPr>
        <w:t>lecture</w:t>
      </w:r>
      <w:r w:rsidR="005D3B1E" w:rsidRPr="008F4B5C">
        <w:rPr>
          <w:rFonts w:ascii="Cambria" w:hAnsi="Cambria"/>
        </w:rPr>
        <w:t>s</w:t>
      </w:r>
      <w:r w:rsidR="001C6843" w:rsidRPr="008F4B5C">
        <w:rPr>
          <w:rFonts w:ascii="Cambria" w:hAnsi="Cambria"/>
        </w:rPr>
        <w:t>, seminar</w:t>
      </w:r>
      <w:r w:rsidR="005D3B1E" w:rsidRPr="008F4B5C">
        <w:rPr>
          <w:rFonts w:ascii="Cambria" w:hAnsi="Cambria"/>
        </w:rPr>
        <w:t>s</w:t>
      </w:r>
      <w:r w:rsidR="001C6843" w:rsidRPr="008F4B5C">
        <w:rPr>
          <w:rFonts w:ascii="Cambria" w:hAnsi="Cambria"/>
        </w:rPr>
        <w:t xml:space="preserve"> and conference proceedings</w:t>
      </w:r>
      <w:r w:rsidR="005D3B1E" w:rsidRPr="008F4B5C">
        <w:rPr>
          <w:rFonts w:ascii="Cambria" w:hAnsi="Cambria"/>
        </w:rPr>
        <w:t>,</w:t>
      </w:r>
      <w:r>
        <w:rPr>
          <w:rFonts w:ascii="Cambria" w:hAnsi="Cambria"/>
        </w:rPr>
        <w:t xml:space="preserve"> </w:t>
      </w:r>
      <w:r w:rsidR="001C6843" w:rsidRPr="008F4B5C">
        <w:rPr>
          <w:rFonts w:ascii="Cambria" w:hAnsi="Cambria"/>
        </w:rPr>
        <w:t xml:space="preserve">as well as </w:t>
      </w:r>
      <w:r w:rsidR="00071139">
        <w:rPr>
          <w:rFonts w:ascii="Cambria" w:hAnsi="Cambria"/>
        </w:rPr>
        <w:t>the</w:t>
      </w:r>
      <w:r>
        <w:rPr>
          <w:rFonts w:ascii="Cambria" w:hAnsi="Cambria"/>
        </w:rPr>
        <w:t xml:space="preserve"> publication </w:t>
      </w:r>
      <w:r w:rsidR="00071139">
        <w:rPr>
          <w:rFonts w:ascii="Cambria" w:hAnsi="Cambria"/>
        </w:rPr>
        <w:t xml:space="preserve">and promotion </w:t>
      </w:r>
      <w:r>
        <w:rPr>
          <w:rFonts w:ascii="Cambria" w:hAnsi="Cambria"/>
        </w:rPr>
        <w:t>of</w:t>
      </w:r>
      <w:r w:rsidR="001C6843" w:rsidRPr="008F4B5C">
        <w:rPr>
          <w:rFonts w:ascii="Cambria" w:hAnsi="Cambria"/>
        </w:rPr>
        <w:t xml:space="preserve"> </w:t>
      </w:r>
      <w:r w:rsidR="00442B82">
        <w:rPr>
          <w:rFonts w:ascii="Cambria" w:hAnsi="Cambria"/>
        </w:rPr>
        <w:t>BSA</w:t>
      </w:r>
      <w:r w:rsidR="005D3B1E" w:rsidRPr="008F4B5C">
        <w:rPr>
          <w:rFonts w:ascii="Cambria" w:hAnsi="Cambria"/>
        </w:rPr>
        <w:t xml:space="preserve"> activities</w:t>
      </w:r>
      <w:r w:rsidR="001C6843" w:rsidRPr="008F4B5C">
        <w:rPr>
          <w:rFonts w:ascii="Cambria" w:hAnsi="Cambria"/>
        </w:rPr>
        <w:t xml:space="preserve"> on social media.</w:t>
      </w:r>
      <w:r w:rsidR="00BB36C7">
        <w:rPr>
          <w:rFonts w:ascii="Cambria" w:hAnsi="Cambria"/>
        </w:rPr>
        <w:t xml:space="preserve"> </w:t>
      </w:r>
      <w:r>
        <w:rPr>
          <w:rFonts w:ascii="Cambria" w:hAnsi="Cambria"/>
        </w:rPr>
        <w:t xml:space="preserve"> </w:t>
      </w:r>
      <w:r w:rsidR="00BB36C7">
        <w:rPr>
          <w:rFonts w:ascii="Cambria" w:hAnsi="Cambria"/>
        </w:rPr>
        <w:t xml:space="preserve">In </w:t>
      </w:r>
      <w:bookmarkStart w:id="0" w:name="_GoBack"/>
      <w:bookmarkEnd w:id="0"/>
      <w:r w:rsidR="009A1DFA">
        <w:rPr>
          <w:rFonts w:ascii="Cambria" w:hAnsi="Cambria"/>
        </w:rPr>
        <w:t>addition,</w:t>
      </w:r>
      <w:r w:rsidR="00BB36C7">
        <w:rPr>
          <w:rFonts w:ascii="Cambria" w:hAnsi="Cambria"/>
        </w:rPr>
        <w:t xml:space="preserve"> the BSA maintains a CRM database (</w:t>
      </w:r>
      <w:proofErr w:type="spellStart"/>
      <w:r w:rsidR="00BB36C7">
        <w:rPr>
          <w:rFonts w:ascii="Cambria" w:hAnsi="Cambria"/>
        </w:rPr>
        <w:t>eTapestry</w:t>
      </w:r>
      <w:proofErr w:type="spellEnd"/>
      <w:r w:rsidR="00BB36C7">
        <w:rPr>
          <w:rFonts w:ascii="Cambria" w:hAnsi="Cambria"/>
        </w:rPr>
        <w:t>) to support its fundraising activities; the IT Officer is expected to provide support</w:t>
      </w:r>
      <w:r>
        <w:rPr>
          <w:rFonts w:ascii="Cambria" w:hAnsi="Cambria"/>
        </w:rPr>
        <w:t xml:space="preserve"> here</w:t>
      </w:r>
      <w:r w:rsidR="00BB36C7">
        <w:rPr>
          <w:rFonts w:ascii="Cambria" w:hAnsi="Cambria"/>
        </w:rPr>
        <w:t xml:space="preserve"> as necessary.</w:t>
      </w:r>
    </w:p>
    <w:p w:rsidR="001B3441" w:rsidRPr="008F4B5C" w:rsidRDefault="00757A62" w:rsidP="002C6C6F">
      <w:pPr>
        <w:spacing w:after="200"/>
        <w:jc w:val="both"/>
        <w:rPr>
          <w:rFonts w:ascii="Cambria" w:hAnsi="Cambria"/>
        </w:rPr>
      </w:pPr>
      <w:r w:rsidRPr="008F4B5C">
        <w:rPr>
          <w:rFonts w:ascii="Cambria" w:hAnsi="Cambria"/>
        </w:rPr>
        <w:t xml:space="preserve">The successful candidate </w:t>
      </w:r>
      <w:r w:rsidR="00FF44FD" w:rsidRPr="008F4B5C">
        <w:rPr>
          <w:rFonts w:ascii="Cambria" w:hAnsi="Cambria"/>
        </w:rPr>
        <w:t xml:space="preserve">will be capable of </w:t>
      </w:r>
      <w:r w:rsidR="00AF746C" w:rsidRPr="008F4B5C">
        <w:rPr>
          <w:rFonts w:ascii="Cambria" w:hAnsi="Cambria"/>
        </w:rPr>
        <w:t xml:space="preserve">working </w:t>
      </w:r>
      <w:r w:rsidR="00FF44FD" w:rsidRPr="008F4B5C">
        <w:rPr>
          <w:rFonts w:ascii="Cambria" w:hAnsi="Cambria"/>
        </w:rPr>
        <w:t>both independent</w:t>
      </w:r>
      <w:r w:rsidR="00AF746C" w:rsidRPr="008F4B5C">
        <w:rPr>
          <w:rFonts w:ascii="Cambria" w:hAnsi="Cambria"/>
        </w:rPr>
        <w:t>ly</w:t>
      </w:r>
      <w:r w:rsidR="00FF44FD" w:rsidRPr="008F4B5C">
        <w:rPr>
          <w:rFonts w:ascii="Cambria" w:hAnsi="Cambria"/>
        </w:rPr>
        <w:t xml:space="preserve"> and </w:t>
      </w:r>
      <w:r w:rsidR="00AF746C" w:rsidRPr="008F4B5C">
        <w:rPr>
          <w:rFonts w:ascii="Cambria" w:hAnsi="Cambria"/>
        </w:rPr>
        <w:t xml:space="preserve">in </w:t>
      </w:r>
      <w:r w:rsidR="00FF44FD" w:rsidRPr="008F4B5C">
        <w:rPr>
          <w:rFonts w:ascii="Cambria" w:hAnsi="Cambria"/>
        </w:rPr>
        <w:t>creative team</w:t>
      </w:r>
      <w:r w:rsidR="00AF746C" w:rsidRPr="008F4B5C">
        <w:rPr>
          <w:rFonts w:ascii="Cambria" w:hAnsi="Cambria"/>
        </w:rPr>
        <w:t>s</w:t>
      </w:r>
      <w:r w:rsidR="00FF44FD" w:rsidRPr="008F4B5C">
        <w:rPr>
          <w:rFonts w:ascii="Cambria" w:hAnsi="Cambria"/>
        </w:rPr>
        <w:t xml:space="preserve">, combining academic, administrative and technical tasks in a flexible manner, and seeking imaginative solutions to complex problems. </w:t>
      </w:r>
      <w:r w:rsidR="005D3B1E" w:rsidRPr="008F4B5C">
        <w:rPr>
          <w:rFonts w:ascii="Cambria" w:hAnsi="Cambria"/>
        </w:rPr>
        <w:t>S/he</w:t>
      </w:r>
      <w:r w:rsidR="001B3441" w:rsidRPr="008F4B5C">
        <w:rPr>
          <w:rFonts w:ascii="Cambria" w:hAnsi="Cambria"/>
        </w:rPr>
        <w:t xml:space="preserve"> should </w:t>
      </w:r>
      <w:r w:rsidR="005D3B1E" w:rsidRPr="008F4B5C">
        <w:rPr>
          <w:rFonts w:ascii="Cambria" w:hAnsi="Cambria"/>
        </w:rPr>
        <w:t xml:space="preserve">be prepared to participate in </w:t>
      </w:r>
      <w:r w:rsidR="001B3441" w:rsidRPr="008F4B5C">
        <w:rPr>
          <w:rFonts w:ascii="Cambria" w:hAnsi="Cambria"/>
        </w:rPr>
        <w:t>the</w:t>
      </w:r>
      <w:r w:rsidR="005D3B1E" w:rsidRPr="008F4B5C">
        <w:rPr>
          <w:rFonts w:ascii="Cambria" w:hAnsi="Cambria"/>
        </w:rPr>
        <w:t xml:space="preserve"> academic life of the</w:t>
      </w:r>
      <w:r w:rsidR="001B3441" w:rsidRPr="008F4B5C">
        <w:rPr>
          <w:rFonts w:ascii="Cambria" w:hAnsi="Cambria"/>
        </w:rPr>
        <w:t xml:space="preserve"> </w:t>
      </w:r>
      <w:r w:rsidR="00442B82">
        <w:rPr>
          <w:rFonts w:ascii="Cambria" w:hAnsi="Cambria"/>
        </w:rPr>
        <w:t>BSA</w:t>
      </w:r>
      <w:r w:rsidR="001B3441" w:rsidRPr="008F4B5C">
        <w:rPr>
          <w:rFonts w:ascii="Cambria" w:hAnsi="Cambria"/>
        </w:rPr>
        <w:t>.</w:t>
      </w:r>
      <w:r w:rsidR="00F700E4">
        <w:rPr>
          <w:rFonts w:ascii="Cambria" w:hAnsi="Cambria"/>
        </w:rPr>
        <w:t xml:space="preserve"> S/he should be able to communicate effectively in both English and modern Greek.</w:t>
      </w:r>
    </w:p>
    <w:p w:rsidR="00EB1DE9" w:rsidRPr="0091039D" w:rsidRDefault="002426CD" w:rsidP="002C6C6F">
      <w:pPr>
        <w:spacing w:after="200"/>
        <w:jc w:val="both"/>
        <w:rPr>
          <w:rFonts w:ascii="Cambria" w:hAnsi="Cambria"/>
        </w:rPr>
      </w:pPr>
      <w:r w:rsidRPr="008F4B5C">
        <w:rPr>
          <w:rFonts w:ascii="Cambria" w:hAnsi="Cambria"/>
        </w:rPr>
        <w:t>Candidates</w:t>
      </w:r>
      <w:r w:rsidR="00FF44FD" w:rsidRPr="008F4B5C">
        <w:rPr>
          <w:rFonts w:ascii="Cambria" w:hAnsi="Cambria"/>
        </w:rPr>
        <w:t xml:space="preserve"> should have </w:t>
      </w:r>
      <w:r w:rsidR="00AF746C" w:rsidRPr="008F4B5C">
        <w:rPr>
          <w:rFonts w:ascii="Cambria" w:hAnsi="Cambria"/>
        </w:rPr>
        <w:t xml:space="preserve">at least </w:t>
      </w:r>
      <w:r w:rsidR="00FF44FD" w:rsidRPr="008F4B5C">
        <w:rPr>
          <w:rFonts w:ascii="Cambria" w:hAnsi="Cambria"/>
        </w:rPr>
        <w:t xml:space="preserve">an MA or MSc (or ideally a PhD) </w:t>
      </w:r>
      <w:r w:rsidR="00FF44FD" w:rsidRPr="008F4B5C">
        <w:rPr>
          <w:rFonts w:ascii="Cambria" w:hAnsi="Cambria"/>
          <w:u w:val="single"/>
        </w:rPr>
        <w:t>either</w:t>
      </w:r>
      <w:r w:rsidR="00FF44FD" w:rsidRPr="008F4B5C">
        <w:rPr>
          <w:rFonts w:ascii="Cambria" w:hAnsi="Cambria"/>
        </w:rPr>
        <w:t xml:space="preserve"> in computer science combined with experience in archaeology or in a field of Hellenic Studies as covered by the </w:t>
      </w:r>
      <w:r w:rsidR="00442B82">
        <w:rPr>
          <w:rFonts w:ascii="Cambria" w:hAnsi="Cambria"/>
        </w:rPr>
        <w:t>BSA</w:t>
      </w:r>
      <w:r w:rsidR="00FF44FD" w:rsidRPr="008F4B5C">
        <w:rPr>
          <w:rFonts w:ascii="Cambria" w:hAnsi="Cambria"/>
        </w:rPr>
        <w:t xml:space="preserve">’s mission statement </w:t>
      </w:r>
      <w:r w:rsidR="00CF2484" w:rsidRPr="008F4B5C">
        <w:rPr>
          <w:rFonts w:ascii="Cambria" w:hAnsi="Cambria"/>
        </w:rPr>
        <w:t>(</w:t>
      </w:r>
      <w:hyperlink r:id="rId12" w:history="1">
        <w:r w:rsidR="00FF44FD" w:rsidRPr="00A30432">
          <w:rPr>
            <w:rStyle w:val="Hyperlink"/>
            <w:rFonts w:ascii="Cambria" w:hAnsi="Cambria"/>
          </w:rPr>
          <w:t>www.bsa.ac.uk</w:t>
        </w:r>
      </w:hyperlink>
      <w:r w:rsidR="00CF2484" w:rsidRPr="00A30432">
        <w:rPr>
          <w:rFonts w:ascii="Cambria" w:hAnsi="Cambria"/>
        </w:rPr>
        <w:t>)</w:t>
      </w:r>
      <w:r w:rsidR="00FF44FD" w:rsidRPr="00A30432">
        <w:rPr>
          <w:rFonts w:ascii="Cambria" w:hAnsi="Cambria"/>
        </w:rPr>
        <w:t xml:space="preserve">, </w:t>
      </w:r>
      <w:r w:rsidR="00FF44FD" w:rsidRPr="00A30432">
        <w:rPr>
          <w:rFonts w:ascii="Cambria" w:hAnsi="Cambria"/>
          <w:u w:val="single"/>
        </w:rPr>
        <w:t>or</w:t>
      </w:r>
      <w:r w:rsidR="00FF44FD" w:rsidRPr="00E4260E">
        <w:rPr>
          <w:rFonts w:ascii="Cambria" w:hAnsi="Cambria"/>
        </w:rPr>
        <w:t xml:space="preserve"> in archaeology or a field of Hellenic Studies combined with strong skills and practical </w:t>
      </w:r>
      <w:r w:rsidR="00FF44FD" w:rsidRPr="007B1729">
        <w:rPr>
          <w:rFonts w:ascii="Cambria" w:hAnsi="Cambria"/>
        </w:rPr>
        <w:t>experience in ICT</w:t>
      </w:r>
      <w:r w:rsidR="00CF2484" w:rsidRPr="007B1729">
        <w:rPr>
          <w:rFonts w:ascii="Cambria" w:hAnsi="Cambria"/>
        </w:rPr>
        <w:t>.</w:t>
      </w:r>
    </w:p>
    <w:p w:rsidR="00EB1DE9" w:rsidRPr="00D50258" w:rsidRDefault="00EB1DE9" w:rsidP="002C6C6F">
      <w:pPr>
        <w:spacing w:after="200"/>
        <w:jc w:val="both"/>
        <w:rPr>
          <w:rFonts w:ascii="Cambria" w:hAnsi="Cambria"/>
        </w:rPr>
      </w:pPr>
      <w:r w:rsidRPr="0091039D">
        <w:rPr>
          <w:rFonts w:ascii="Cambria" w:hAnsi="Cambria"/>
        </w:rPr>
        <w:t xml:space="preserve">The salary will be up to </w:t>
      </w:r>
      <w:r w:rsidR="00BB40F8" w:rsidRPr="00946E92">
        <w:rPr>
          <w:rFonts w:ascii="Cambria" w:hAnsi="Cambria"/>
        </w:rPr>
        <w:t>€35</w:t>
      </w:r>
      <w:r w:rsidRPr="00946E92">
        <w:rPr>
          <w:rFonts w:ascii="Cambria" w:hAnsi="Cambria"/>
        </w:rPr>
        <w:t>,</w:t>
      </w:r>
      <w:r w:rsidR="00BB40F8" w:rsidRPr="00946E92">
        <w:rPr>
          <w:rFonts w:ascii="Cambria" w:hAnsi="Cambria"/>
        </w:rPr>
        <w:t>000</w:t>
      </w:r>
      <w:r w:rsidRPr="00946E92">
        <w:rPr>
          <w:rFonts w:ascii="Cambria" w:hAnsi="Cambria"/>
        </w:rPr>
        <w:t>, plus health insurance.</w:t>
      </w:r>
      <w:r w:rsidRPr="00D50258">
        <w:rPr>
          <w:rFonts w:ascii="Cambria" w:hAnsi="Cambria"/>
        </w:rPr>
        <w:t xml:space="preserve">  The position is available </w:t>
      </w:r>
      <w:r w:rsidR="00C9128C">
        <w:rPr>
          <w:rFonts w:ascii="Cambria" w:hAnsi="Cambria"/>
        </w:rPr>
        <w:t>from 1 August 2020 or as soon as possible thereafter.</w:t>
      </w:r>
      <w:r w:rsidRPr="00D50258">
        <w:rPr>
          <w:rFonts w:ascii="Cambria" w:hAnsi="Cambria"/>
        </w:rPr>
        <w:t xml:space="preserve"> A probationary period will apply. The IT Officer is directly accountable to the </w:t>
      </w:r>
      <w:r w:rsidR="00442B82">
        <w:rPr>
          <w:rFonts w:ascii="Cambria" w:hAnsi="Cambria"/>
        </w:rPr>
        <w:t>BSA</w:t>
      </w:r>
      <w:r w:rsidRPr="00D50258">
        <w:rPr>
          <w:rFonts w:ascii="Cambria" w:hAnsi="Cambria"/>
        </w:rPr>
        <w:t>’s Director.</w:t>
      </w:r>
      <w:r w:rsidRPr="00D50258" w:rsidDel="00F27E5F">
        <w:rPr>
          <w:rFonts w:ascii="Cambria" w:hAnsi="Cambria"/>
        </w:rPr>
        <w:t xml:space="preserve"> </w:t>
      </w:r>
      <w:r w:rsidRPr="00D50258">
        <w:rPr>
          <w:rFonts w:ascii="Cambria" w:hAnsi="Cambria"/>
        </w:rPr>
        <w:t xml:space="preserve"> S/he will be required to abide by current appraisal procedures within the </w:t>
      </w:r>
      <w:r w:rsidR="00442B82">
        <w:rPr>
          <w:rFonts w:ascii="Cambria" w:hAnsi="Cambria"/>
        </w:rPr>
        <w:t>BSA</w:t>
      </w:r>
      <w:r w:rsidRPr="00D50258">
        <w:rPr>
          <w:rFonts w:ascii="Cambria" w:hAnsi="Cambria"/>
        </w:rPr>
        <w:t>. Residence in Athens (Greece) is a requirement.</w:t>
      </w:r>
    </w:p>
    <w:p w:rsidR="00EB1DE9" w:rsidRDefault="00EB1DE9" w:rsidP="002C6C6F">
      <w:pPr>
        <w:spacing w:after="200"/>
        <w:jc w:val="both"/>
        <w:rPr>
          <w:rFonts w:ascii="Cambria" w:hAnsi="Cambria"/>
        </w:rPr>
      </w:pPr>
      <w:r w:rsidRPr="00A30432">
        <w:rPr>
          <w:rFonts w:ascii="Cambria" w:hAnsi="Cambria"/>
        </w:rPr>
        <w:t xml:space="preserve">Further particulars about the British School at Athens are given below and on </w:t>
      </w:r>
      <w:hyperlink r:id="rId13" w:history="1">
        <w:r w:rsidRPr="00A30432">
          <w:rPr>
            <w:rStyle w:val="Hyperlink"/>
            <w:rFonts w:ascii="Cambria" w:hAnsi="Cambria"/>
          </w:rPr>
          <w:t>www.bsa.ac.uk</w:t>
        </w:r>
      </w:hyperlink>
      <w:r w:rsidRPr="00A30432">
        <w:rPr>
          <w:rFonts w:ascii="Cambria" w:hAnsi="Cambria"/>
        </w:rPr>
        <w:t xml:space="preserve">. Informal enquiries about the post may be addressed to the </w:t>
      </w:r>
      <w:r w:rsidR="00442B82">
        <w:rPr>
          <w:rFonts w:ascii="Cambria" w:hAnsi="Cambria"/>
        </w:rPr>
        <w:t>BSA</w:t>
      </w:r>
      <w:r w:rsidRPr="00A30432">
        <w:rPr>
          <w:rFonts w:ascii="Cambria" w:hAnsi="Cambria"/>
        </w:rPr>
        <w:t xml:space="preserve"> Director, Professor </w:t>
      </w:r>
      <w:r w:rsidR="00D50258">
        <w:rPr>
          <w:rFonts w:ascii="Cambria" w:hAnsi="Cambria"/>
        </w:rPr>
        <w:t>John</w:t>
      </w:r>
      <w:r w:rsidR="00D50258" w:rsidRPr="00A30432">
        <w:rPr>
          <w:rFonts w:ascii="Cambria" w:hAnsi="Cambria"/>
        </w:rPr>
        <w:t xml:space="preserve"> </w:t>
      </w:r>
      <w:r w:rsidR="00D50258">
        <w:rPr>
          <w:rFonts w:ascii="Cambria" w:hAnsi="Cambria"/>
        </w:rPr>
        <w:t>Bennet</w:t>
      </w:r>
      <w:r w:rsidR="00D50258" w:rsidRPr="00A30432">
        <w:rPr>
          <w:rFonts w:ascii="Cambria" w:hAnsi="Cambria"/>
        </w:rPr>
        <w:t xml:space="preserve"> </w:t>
      </w:r>
      <w:r w:rsidRPr="00A30432">
        <w:rPr>
          <w:rFonts w:ascii="Cambria" w:hAnsi="Cambria"/>
        </w:rPr>
        <w:t>(</w:t>
      </w:r>
      <w:hyperlink r:id="rId14" w:history="1">
        <w:r w:rsidRPr="00A30432">
          <w:rPr>
            <w:rStyle w:val="Hyperlink"/>
            <w:rFonts w:ascii="Cambria" w:hAnsi="Cambria"/>
          </w:rPr>
          <w:t>director@bsa.ac.uk</w:t>
        </w:r>
      </w:hyperlink>
      <w:r w:rsidRPr="00A30432">
        <w:rPr>
          <w:rFonts w:ascii="Cambria" w:hAnsi="Cambria"/>
        </w:rPr>
        <w:t xml:space="preserve">). </w:t>
      </w:r>
      <w:r w:rsidR="00F700E4">
        <w:rPr>
          <w:rFonts w:ascii="Cambria" w:hAnsi="Cambria"/>
        </w:rPr>
        <w:t>Applicants</w:t>
      </w:r>
      <w:r w:rsidRPr="00A30432">
        <w:rPr>
          <w:rFonts w:ascii="Cambria" w:hAnsi="Cambria"/>
        </w:rPr>
        <w:t xml:space="preserve"> will be expected to have some understanding of the UK and Greek contexts within which the </w:t>
      </w:r>
      <w:r w:rsidR="00442B82">
        <w:rPr>
          <w:rFonts w:ascii="Cambria" w:hAnsi="Cambria"/>
        </w:rPr>
        <w:t>BSA</w:t>
      </w:r>
      <w:r w:rsidRPr="00A30432">
        <w:rPr>
          <w:rFonts w:ascii="Cambria" w:hAnsi="Cambria"/>
        </w:rPr>
        <w:t xml:space="preserve"> operates.</w:t>
      </w:r>
    </w:p>
    <w:p w:rsidR="009340A6" w:rsidRPr="007B1729" w:rsidRDefault="009340A6" w:rsidP="002A7C59">
      <w:pPr>
        <w:jc w:val="both"/>
        <w:outlineLvl w:val="0"/>
        <w:rPr>
          <w:rFonts w:ascii="Cambria" w:hAnsi="Cambria"/>
          <w:b/>
        </w:rPr>
      </w:pPr>
      <w:r w:rsidRPr="007B1729">
        <w:rPr>
          <w:rFonts w:ascii="Cambria" w:hAnsi="Cambria"/>
          <w:b/>
        </w:rPr>
        <w:t>Application:</w:t>
      </w:r>
    </w:p>
    <w:p w:rsidR="00924A1A" w:rsidRPr="00A30432" w:rsidRDefault="00924A1A" w:rsidP="002C6C6F">
      <w:pPr>
        <w:spacing w:after="200"/>
        <w:jc w:val="both"/>
        <w:rPr>
          <w:rFonts w:ascii="Cambria" w:hAnsi="Cambria"/>
        </w:rPr>
      </w:pPr>
      <w:r w:rsidRPr="00A30432">
        <w:rPr>
          <w:rFonts w:ascii="Cambria" w:hAnsi="Cambria"/>
        </w:rPr>
        <w:t xml:space="preserve">Applications should be sent </w:t>
      </w:r>
      <w:r w:rsidR="000E5B9B" w:rsidRPr="00A30432">
        <w:rPr>
          <w:rFonts w:ascii="Cambria" w:hAnsi="Cambria"/>
        </w:rPr>
        <w:t xml:space="preserve">by </w:t>
      </w:r>
      <w:r w:rsidR="000E5B9B" w:rsidRPr="00A30432">
        <w:rPr>
          <w:rFonts w:ascii="Cambria" w:hAnsi="Cambria"/>
          <w:b/>
        </w:rPr>
        <w:t xml:space="preserve">email </w:t>
      </w:r>
      <w:r w:rsidRPr="00A30432">
        <w:rPr>
          <w:rFonts w:ascii="Cambria" w:hAnsi="Cambria"/>
          <w:b/>
        </w:rPr>
        <w:t>as a</w:t>
      </w:r>
      <w:r w:rsidR="00EB1DE9" w:rsidRPr="00A30432">
        <w:rPr>
          <w:rFonts w:ascii="Cambria" w:hAnsi="Cambria"/>
          <w:b/>
        </w:rPr>
        <w:t xml:space="preserve"> signed</w:t>
      </w:r>
      <w:r w:rsidRPr="00A30432">
        <w:rPr>
          <w:rFonts w:ascii="Cambria" w:hAnsi="Cambria"/>
          <w:b/>
        </w:rPr>
        <w:t xml:space="preserve"> pdf attachment</w:t>
      </w:r>
      <w:r w:rsidRPr="00A30432">
        <w:rPr>
          <w:rFonts w:ascii="Cambria" w:hAnsi="Cambria"/>
        </w:rPr>
        <w:t xml:space="preserve"> to</w:t>
      </w:r>
      <w:r w:rsidR="00EB1DE9" w:rsidRPr="00A30432">
        <w:rPr>
          <w:rFonts w:ascii="Cambria" w:hAnsi="Cambria"/>
        </w:rPr>
        <w:t xml:space="preserve"> the </w:t>
      </w:r>
      <w:r w:rsidR="00C9128C">
        <w:rPr>
          <w:rFonts w:ascii="Cambria" w:hAnsi="Cambria"/>
        </w:rPr>
        <w:t>School</w:t>
      </w:r>
      <w:r w:rsidR="00EB1DE9" w:rsidRPr="00A30432">
        <w:rPr>
          <w:rFonts w:ascii="Cambria" w:hAnsi="Cambria"/>
        </w:rPr>
        <w:t xml:space="preserve"> Administrator, Mrs Tania Gerousi (</w:t>
      </w:r>
      <w:hyperlink r:id="rId15" w:history="1">
        <w:r w:rsidRPr="00A30432">
          <w:rPr>
            <w:rStyle w:val="Hyperlink"/>
            <w:rFonts w:ascii="Cambria" w:hAnsi="Cambria"/>
          </w:rPr>
          <w:t>school.administrator@bsa.ac.uk</w:t>
        </w:r>
      </w:hyperlink>
      <w:r w:rsidR="00EB1DE9" w:rsidRPr="00A30432">
        <w:rPr>
          <w:rFonts w:ascii="Cambria" w:hAnsi="Cambria"/>
        </w:rPr>
        <w:t>)</w:t>
      </w:r>
      <w:r w:rsidRPr="00A30432">
        <w:rPr>
          <w:rFonts w:ascii="Cambria" w:hAnsi="Cambria"/>
        </w:rPr>
        <w:t xml:space="preserve"> by </w:t>
      </w:r>
      <w:r w:rsidR="00EB1DE9" w:rsidRPr="00F71762">
        <w:rPr>
          <w:rFonts w:ascii="Cambria" w:hAnsi="Cambria"/>
          <w:b/>
        </w:rPr>
        <w:t xml:space="preserve">Friday </w:t>
      </w:r>
      <w:r w:rsidR="002C6C6F" w:rsidRPr="00F71762">
        <w:rPr>
          <w:rFonts w:ascii="Cambria" w:hAnsi="Cambria"/>
          <w:b/>
        </w:rPr>
        <w:t>3</w:t>
      </w:r>
      <w:r w:rsidR="00BB40F8" w:rsidRPr="00F71762">
        <w:rPr>
          <w:rFonts w:ascii="Cambria" w:hAnsi="Cambria"/>
          <w:b/>
        </w:rPr>
        <w:t xml:space="preserve"> Ju</w:t>
      </w:r>
      <w:r w:rsidR="002C6C6F" w:rsidRPr="00F71762">
        <w:rPr>
          <w:rFonts w:ascii="Cambria" w:hAnsi="Cambria"/>
          <w:b/>
        </w:rPr>
        <w:t>ly</w:t>
      </w:r>
      <w:r w:rsidR="00BB40F8" w:rsidRPr="00F71762">
        <w:rPr>
          <w:rFonts w:ascii="Cambria" w:hAnsi="Cambria"/>
          <w:b/>
        </w:rPr>
        <w:t xml:space="preserve"> </w:t>
      </w:r>
      <w:r w:rsidR="008F4B5C" w:rsidRPr="00F71762">
        <w:rPr>
          <w:rFonts w:ascii="Cambria" w:hAnsi="Cambria"/>
          <w:b/>
        </w:rPr>
        <w:t>2</w:t>
      </w:r>
      <w:r w:rsidR="00C9128C" w:rsidRPr="00F71762">
        <w:rPr>
          <w:rFonts w:ascii="Cambria" w:hAnsi="Cambria"/>
          <w:b/>
        </w:rPr>
        <w:t>020</w:t>
      </w:r>
      <w:r w:rsidR="00EB1DE9" w:rsidRPr="00BB40F8">
        <w:rPr>
          <w:rFonts w:ascii="Cambria" w:hAnsi="Cambria"/>
        </w:rPr>
        <w:t>.</w:t>
      </w:r>
    </w:p>
    <w:p w:rsidR="00924A1A" w:rsidRPr="00A30432" w:rsidRDefault="00924A1A" w:rsidP="002C6C6F">
      <w:pPr>
        <w:jc w:val="both"/>
        <w:outlineLvl w:val="0"/>
        <w:rPr>
          <w:rFonts w:ascii="Cambria" w:hAnsi="Cambria"/>
        </w:rPr>
      </w:pPr>
      <w:r w:rsidRPr="00A30432">
        <w:rPr>
          <w:rFonts w:ascii="Cambria" w:hAnsi="Cambria"/>
        </w:rPr>
        <w:t xml:space="preserve">Applicants </w:t>
      </w:r>
      <w:r w:rsidR="00EB1DE9" w:rsidRPr="00A30432">
        <w:rPr>
          <w:rFonts w:ascii="Cambria" w:hAnsi="Cambria"/>
        </w:rPr>
        <w:t>should</w:t>
      </w:r>
      <w:r w:rsidRPr="00A30432">
        <w:rPr>
          <w:rFonts w:ascii="Cambria" w:hAnsi="Cambria"/>
        </w:rPr>
        <w:t xml:space="preserve"> supply the </w:t>
      </w:r>
      <w:r w:rsidR="009A1DFA" w:rsidRPr="00A30432">
        <w:rPr>
          <w:rFonts w:ascii="Cambria" w:hAnsi="Cambria"/>
        </w:rPr>
        <w:t>following: -</w:t>
      </w:r>
    </w:p>
    <w:p w:rsidR="00924A1A" w:rsidRPr="00A30432" w:rsidRDefault="00924A1A" w:rsidP="002A7C59">
      <w:pPr>
        <w:numPr>
          <w:ilvl w:val="0"/>
          <w:numId w:val="4"/>
        </w:numPr>
        <w:spacing w:before="240"/>
        <w:jc w:val="both"/>
        <w:rPr>
          <w:rFonts w:ascii="Cambria" w:hAnsi="Cambria"/>
        </w:rPr>
      </w:pPr>
      <w:r w:rsidRPr="00A30432">
        <w:rPr>
          <w:rFonts w:ascii="Cambria" w:hAnsi="Cambria"/>
        </w:rPr>
        <w:t xml:space="preserve">A covering letter (of no more than two pages), giving the applicant’s contact details, outlining the reasons for applying, giving details of </w:t>
      </w:r>
      <w:r w:rsidR="009A1DFA" w:rsidRPr="00A30432">
        <w:rPr>
          <w:rFonts w:ascii="Cambria" w:hAnsi="Cambria"/>
        </w:rPr>
        <w:t>supporting enclosures</w:t>
      </w:r>
      <w:r w:rsidRPr="00A30432">
        <w:rPr>
          <w:rFonts w:ascii="Cambria" w:hAnsi="Cambria"/>
        </w:rPr>
        <w:t>, and summarising the applicant’s principal qualifications for the job;</w:t>
      </w:r>
    </w:p>
    <w:p w:rsidR="00924A1A" w:rsidRPr="00A30432" w:rsidRDefault="00924A1A" w:rsidP="002A7C59">
      <w:pPr>
        <w:numPr>
          <w:ilvl w:val="0"/>
          <w:numId w:val="4"/>
        </w:numPr>
        <w:spacing w:before="240"/>
        <w:jc w:val="both"/>
        <w:rPr>
          <w:rFonts w:ascii="Cambria" w:hAnsi="Cambria"/>
        </w:rPr>
      </w:pPr>
      <w:r w:rsidRPr="00A30432">
        <w:rPr>
          <w:rFonts w:ascii="Cambria" w:hAnsi="Cambria"/>
        </w:rPr>
        <w:t>A curriculum vitae, giving details of past employment, academic and other qualifications, IT skills,</w:t>
      </w:r>
      <w:r w:rsidR="00EB1DE9" w:rsidRPr="00A30432">
        <w:rPr>
          <w:rFonts w:ascii="Cambria" w:hAnsi="Cambria"/>
        </w:rPr>
        <w:t xml:space="preserve"> academic research interests,</w:t>
      </w:r>
      <w:r w:rsidRPr="00A30432">
        <w:rPr>
          <w:rFonts w:ascii="Cambria" w:hAnsi="Cambria"/>
        </w:rPr>
        <w:t xml:space="preserve"> and other relevant experience;</w:t>
      </w:r>
    </w:p>
    <w:p w:rsidR="00924A1A" w:rsidRPr="00A30432" w:rsidRDefault="00924A1A" w:rsidP="002A7C59">
      <w:pPr>
        <w:numPr>
          <w:ilvl w:val="0"/>
          <w:numId w:val="4"/>
        </w:numPr>
        <w:spacing w:before="240"/>
        <w:jc w:val="both"/>
        <w:rPr>
          <w:rFonts w:ascii="Cambria" w:hAnsi="Cambria"/>
        </w:rPr>
      </w:pPr>
      <w:r w:rsidRPr="00A30432">
        <w:rPr>
          <w:rFonts w:ascii="Cambria" w:hAnsi="Cambria"/>
        </w:rPr>
        <w:t xml:space="preserve">The names, addresses, telephone numbers and email addresses of two referees, </w:t>
      </w:r>
      <w:r w:rsidRPr="00A30432">
        <w:rPr>
          <w:rFonts w:ascii="Cambria" w:hAnsi="Cambria"/>
          <w:u w:val="single"/>
        </w:rPr>
        <w:t xml:space="preserve">whom the candidate has contacted in advance and who have </w:t>
      </w:r>
      <w:r w:rsidRPr="00A30432">
        <w:rPr>
          <w:rFonts w:ascii="Cambria" w:hAnsi="Cambria"/>
          <w:u w:val="single"/>
        </w:rPr>
        <w:lastRenderedPageBreak/>
        <w:t xml:space="preserve">agreed to supply letters of reference </w:t>
      </w:r>
      <w:r w:rsidR="00EB1DE9" w:rsidRPr="00A30432">
        <w:rPr>
          <w:rFonts w:ascii="Cambria" w:hAnsi="Cambria"/>
          <w:u w:val="single"/>
        </w:rPr>
        <w:t>sent directly</w:t>
      </w:r>
      <w:r w:rsidRPr="00A30432">
        <w:rPr>
          <w:rFonts w:ascii="Cambria" w:hAnsi="Cambria"/>
          <w:u w:val="single"/>
        </w:rPr>
        <w:t xml:space="preserve"> to</w:t>
      </w:r>
      <w:r w:rsidRPr="00A30432">
        <w:rPr>
          <w:rFonts w:ascii="Cambria" w:hAnsi="Cambria"/>
        </w:rPr>
        <w:t xml:space="preserve"> </w:t>
      </w:r>
      <w:hyperlink r:id="rId16" w:history="1">
        <w:r w:rsidRPr="00A30432">
          <w:rPr>
            <w:rStyle w:val="Hyperlink"/>
            <w:rFonts w:ascii="Cambria" w:hAnsi="Cambria"/>
          </w:rPr>
          <w:t>school.administrator@bsa.ac.uk</w:t>
        </w:r>
      </w:hyperlink>
      <w:r w:rsidRPr="00A30432">
        <w:rPr>
          <w:rFonts w:ascii="Cambria" w:hAnsi="Cambria"/>
        </w:rPr>
        <w:t xml:space="preserve"> </w:t>
      </w:r>
      <w:r w:rsidRPr="00A30432">
        <w:rPr>
          <w:rFonts w:ascii="Cambria" w:hAnsi="Cambria"/>
          <w:u w:val="single"/>
        </w:rPr>
        <w:t>by the closing date</w:t>
      </w:r>
      <w:r w:rsidRPr="00A30432">
        <w:rPr>
          <w:rFonts w:ascii="Cambria" w:hAnsi="Cambria"/>
        </w:rPr>
        <w:t xml:space="preserve">. </w:t>
      </w:r>
    </w:p>
    <w:p w:rsidR="00EB1DE9" w:rsidRPr="00A30432" w:rsidRDefault="00EB1DE9" w:rsidP="002A7C59">
      <w:pPr>
        <w:ind w:left="360"/>
        <w:jc w:val="both"/>
        <w:rPr>
          <w:rFonts w:ascii="Cambria" w:hAnsi="Cambria"/>
        </w:rPr>
      </w:pPr>
    </w:p>
    <w:p w:rsidR="00EB1DE9" w:rsidRPr="00A30432" w:rsidRDefault="00EB1DE9" w:rsidP="002A7C59">
      <w:pPr>
        <w:ind w:left="360"/>
        <w:jc w:val="both"/>
        <w:rPr>
          <w:rFonts w:ascii="Cambria" w:hAnsi="Cambria"/>
        </w:rPr>
      </w:pPr>
      <w:r w:rsidRPr="00A30432">
        <w:rPr>
          <w:rFonts w:ascii="Cambria" w:hAnsi="Cambria"/>
        </w:rPr>
        <w:t xml:space="preserve">The closing date for applications is </w:t>
      </w:r>
      <w:r w:rsidRPr="00F71762">
        <w:rPr>
          <w:rFonts w:ascii="Cambria" w:hAnsi="Cambria"/>
          <w:b/>
        </w:rPr>
        <w:t xml:space="preserve">Friday </w:t>
      </w:r>
      <w:r w:rsidR="002C6C6F" w:rsidRPr="00F71762">
        <w:rPr>
          <w:rFonts w:ascii="Cambria" w:hAnsi="Cambria"/>
          <w:b/>
        </w:rPr>
        <w:t>3</w:t>
      </w:r>
      <w:r w:rsidRPr="00F71762">
        <w:rPr>
          <w:rFonts w:ascii="Cambria" w:hAnsi="Cambria"/>
          <w:b/>
        </w:rPr>
        <w:t xml:space="preserve"> </w:t>
      </w:r>
      <w:r w:rsidR="00BB40F8" w:rsidRPr="00F71762">
        <w:rPr>
          <w:rFonts w:ascii="Cambria" w:hAnsi="Cambria"/>
          <w:b/>
        </w:rPr>
        <w:t>Ju</w:t>
      </w:r>
      <w:r w:rsidR="002C6C6F" w:rsidRPr="00F71762">
        <w:rPr>
          <w:rFonts w:ascii="Cambria" w:hAnsi="Cambria"/>
          <w:b/>
        </w:rPr>
        <w:t>ly</w:t>
      </w:r>
      <w:r w:rsidR="00BB40F8" w:rsidRPr="00F71762">
        <w:rPr>
          <w:rFonts w:ascii="Cambria" w:hAnsi="Cambria"/>
          <w:b/>
        </w:rPr>
        <w:t xml:space="preserve"> </w:t>
      </w:r>
      <w:r w:rsidR="00C9128C" w:rsidRPr="00F71762">
        <w:rPr>
          <w:rFonts w:ascii="Cambria" w:hAnsi="Cambria"/>
          <w:b/>
        </w:rPr>
        <w:t>2020</w:t>
      </w:r>
      <w:r w:rsidRPr="00A30432">
        <w:rPr>
          <w:rFonts w:ascii="Cambria" w:hAnsi="Cambria"/>
        </w:rPr>
        <w:t xml:space="preserve">. Shortlisted candidates will be interviewed </w:t>
      </w:r>
      <w:r w:rsidR="00C9128C" w:rsidRPr="00C9128C">
        <w:rPr>
          <w:rFonts w:ascii="Cambria" w:hAnsi="Cambria"/>
        </w:rPr>
        <w:t>either at the BSA in Athens, or by teleconferencing, depending on circumstances,</w:t>
      </w:r>
      <w:r w:rsidRPr="00A30432">
        <w:rPr>
          <w:rFonts w:ascii="Cambria" w:hAnsi="Cambria"/>
        </w:rPr>
        <w:t xml:space="preserve"> on </w:t>
      </w:r>
      <w:r w:rsidR="00BB40F8" w:rsidRPr="00F71762">
        <w:rPr>
          <w:rFonts w:ascii="Cambria" w:hAnsi="Cambria"/>
          <w:b/>
        </w:rPr>
        <w:t xml:space="preserve">Thursday </w:t>
      </w:r>
      <w:r w:rsidR="002C6C6F" w:rsidRPr="00F71762">
        <w:rPr>
          <w:rFonts w:ascii="Cambria" w:hAnsi="Cambria"/>
          <w:b/>
        </w:rPr>
        <w:t>16</w:t>
      </w:r>
      <w:r w:rsidR="00BB40F8" w:rsidRPr="00F71762">
        <w:rPr>
          <w:rFonts w:ascii="Cambria" w:hAnsi="Cambria"/>
          <w:b/>
        </w:rPr>
        <w:t xml:space="preserve"> Ju</w:t>
      </w:r>
      <w:r w:rsidR="002C6C6F" w:rsidRPr="00F71762">
        <w:rPr>
          <w:rFonts w:ascii="Cambria" w:hAnsi="Cambria"/>
          <w:b/>
        </w:rPr>
        <w:t>ly</w:t>
      </w:r>
      <w:r w:rsidR="00BB40F8" w:rsidRPr="00F71762">
        <w:rPr>
          <w:rFonts w:ascii="Cambria" w:hAnsi="Cambria"/>
          <w:b/>
        </w:rPr>
        <w:t xml:space="preserve"> </w:t>
      </w:r>
      <w:r w:rsidR="00C9128C" w:rsidRPr="00F71762">
        <w:rPr>
          <w:rFonts w:ascii="Cambria" w:hAnsi="Cambria"/>
          <w:b/>
        </w:rPr>
        <w:t>2020</w:t>
      </w:r>
      <w:r w:rsidRPr="00A30432">
        <w:rPr>
          <w:rFonts w:ascii="Cambria" w:hAnsi="Cambria"/>
        </w:rPr>
        <w:t>.</w:t>
      </w:r>
    </w:p>
    <w:p w:rsidR="002A7C59" w:rsidRPr="00A30432" w:rsidRDefault="001C6843" w:rsidP="002A7C59">
      <w:pPr>
        <w:spacing w:before="100" w:beforeAutospacing="1" w:after="100" w:afterAutospacing="1"/>
        <w:jc w:val="both"/>
        <w:rPr>
          <w:rFonts w:ascii="Cambria" w:hAnsi="Cambria"/>
          <w:color w:val="000000"/>
        </w:rPr>
      </w:pPr>
      <w:r w:rsidRPr="00A30432">
        <w:rPr>
          <w:rFonts w:ascii="Cambria" w:hAnsi="Cambria"/>
        </w:rPr>
        <w:br w:type="page"/>
      </w:r>
    </w:p>
    <w:p w:rsidR="002A7C59" w:rsidRPr="00A30432" w:rsidRDefault="002A7C59" w:rsidP="002A7C59">
      <w:pPr>
        <w:spacing w:before="100" w:beforeAutospacing="1" w:after="100" w:afterAutospacing="1"/>
        <w:jc w:val="center"/>
        <w:rPr>
          <w:rFonts w:ascii="Cambria" w:hAnsi="Cambria"/>
          <w:b/>
        </w:rPr>
      </w:pPr>
      <w:r w:rsidRPr="00A30432">
        <w:rPr>
          <w:rFonts w:ascii="Cambria" w:hAnsi="Cambria"/>
          <w:b/>
        </w:rPr>
        <w:lastRenderedPageBreak/>
        <w:t xml:space="preserve">Further details </w:t>
      </w:r>
      <w:r w:rsidR="00BB36C7">
        <w:rPr>
          <w:rFonts w:ascii="Cambria" w:hAnsi="Cambria"/>
          <w:b/>
        </w:rPr>
        <w:t>about</w:t>
      </w:r>
      <w:r w:rsidRPr="00A30432">
        <w:rPr>
          <w:rFonts w:ascii="Cambria" w:hAnsi="Cambria"/>
          <w:b/>
        </w:rPr>
        <w:t xml:space="preserve"> the British School at Athens</w:t>
      </w:r>
    </w:p>
    <w:p w:rsidR="00FA4EDE" w:rsidRPr="00FA4EDE" w:rsidRDefault="00FA4EDE" w:rsidP="00FA4EDE">
      <w:pPr>
        <w:spacing w:after="200"/>
        <w:jc w:val="both"/>
        <w:rPr>
          <w:rFonts w:ascii="Cambria" w:hAnsi="Cambria"/>
          <w:lang w:eastAsia="en-GB"/>
        </w:rPr>
      </w:pPr>
      <w:r w:rsidRPr="00FA4EDE">
        <w:rPr>
          <w:rFonts w:ascii="Cambria" w:hAnsi="Cambria"/>
          <w:lang w:eastAsia="en-GB"/>
        </w:rPr>
        <w:t>An educational charity</w:t>
      </w:r>
      <w:r>
        <w:rPr>
          <w:rFonts w:ascii="Cambria" w:hAnsi="Cambria"/>
          <w:lang w:eastAsia="en-GB"/>
        </w:rPr>
        <w:t xml:space="preserve"> </w:t>
      </w:r>
      <w:r w:rsidRPr="00FA4EDE">
        <w:rPr>
          <w:rFonts w:ascii="Cambria" w:hAnsi="Cambria"/>
          <w:lang w:eastAsia="en-GB"/>
        </w:rPr>
        <w:t xml:space="preserve">founded in 1886, the British School at Athens (BSA) is the UK’s research hub in the humanities and social sciences in Greece and its wider </w:t>
      </w:r>
      <w:r w:rsidRPr="00FA4EDE">
        <w:rPr>
          <w:rFonts w:ascii="Cambria" w:hAnsi="Cambria"/>
          <w:bCs/>
          <w:lang w:eastAsia="en-GB"/>
        </w:rPr>
        <w:t>Balkan, European, Mediterranean and Levantine contexts</w:t>
      </w:r>
      <w:r w:rsidRPr="00FA4EDE">
        <w:rPr>
          <w:rFonts w:ascii="Cambria" w:hAnsi="Cambria"/>
          <w:lang w:eastAsia="en-GB"/>
        </w:rPr>
        <w:t>.  It conducts, facilitates and promotes research of international excellence in all periods – from the Palaeolithic to the present – and across all humanities and social science disciplines, as well as offering targeted courses to develop the next generation of researchers and academics in those fields.  Greece’s centrality in the history of the western tradition, combined with its key position in post-Ottoman southern Europe and on the front line of the current refugee crisis, make it an unusually rich location for research.</w:t>
      </w:r>
    </w:p>
    <w:p w:rsidR="00FA4EDE" w:rsidRPr="00FA4EDE" w:rsidRDefault="00FA4EDE" w:rsidP="00FA4EDE">
      <w:pPr>
        <w:spacing w:after="200"/>
        <w:jc w:val="both"/>
        <w:rPr>
          <w:rFonts w:ascii="Cambria" w:hAnsi="Cambria"/>
          <w:lang w:eastAsia="en-GB"/>
        </w:rPr>
      </w:pPr>
      <w:r w:rsidRPr="00FA4EDE">
        <w:rPr>
          <w:rFonts w:ascii="Cambria" w:hAnsi="Cambria"/>
          <w:lang w:eastAsia="en-GB"/>
        </w:rPr>
        <w:t>The BSA forms part of the British Academy's network of British International Research Institutes (BIRI) which sustains and supports British research overseas</w:t>
      </w:r>
      <w:r w:rsidR="00BB36C7">
        <w:rPr>
          <w:rFonts w:ascii="Cambria" w:hAnsi="Cambria"/>
          <w:lang w:eastAsia="en-GB"/>
        </w:rPr>
        <w:t xml:space="preserve">: </w:t>
      </w:r>
      <w:r w:rsidR="00BB36C7" w:rsidRPr="00BB36C7">
        <w:rPr>
          <w:rFonts w:ascii="Cambria" w:hAnsi="Cambria"/>
          <w:lang w:eastAsia="en-GB"/>
        </w:rPr>
        <w:t>https://www.thebritishacademy.ac.uk/international/research-institutes</w:t>
      </w:r>
      <w:r w:rsidRPr="00FA4EDE">
        <w:rPr>
          <w:rFonts w:ascii="Cambria" w:hAnsi="Cambria"/>
          <w:lang w:eastAsia="en-GB"/>
        </w:rPr>
        <w:t>. In Athens we support research in Greece and neighbouring countries as well as collaborations with local institutions. Our 130-year history brings a strong reputation, an unparalleled regional network, an accumulation of library and material resources, and a body of expertise that benefit both UK-based researchers and those who engage with us as research partners.  In the 2017-18 session, for example, over 600 researchers and almost 1,000 students used our facilities and the BSA collaborated with 17 UK institutions and 58 institutions in Greece.</w:t>
      </w:r>
    </w:p>
    <w:p w:rsidR="00FA4EDE" w:rsidRPr="00FA4EDE" w:rsidRDefault="00FA4EDE" w:rsidP="00FA4EDE">
      <w:pPr>
        <w:spacing w:after="200"/>
        <w:jc w:val="both"/>
        <w:rPr>
          <w:rFonts w:ascii="Cambria" w:hAnsi="Cambria"/>
          <w:lang w:eastAsia="en-GB"/>
        </w:rPr>
      </w:pPr>
      <w:r w:rsidRPr="00FA4EDE">
        <w:rPr>
          <w:rFonts w:ascii="Cambria" w:hAnsi="Cambria"/>
          <w:lang w:eastAsia="en-GB"/>
        </w:rPr>
        <w:t>The BSA’s goals are achieved through:</w:t>
      </w:r>
    </w:p>
    <w:p w:rsidR="00FA4EDE" w:rsidRPr="00FA4EDE" w:rsidRDefault="00FA4EDE" w:rsidP="00FA4EDE">
      <w:pPr>
        <w:spacing w:after="200"/>
        <w:jc w:val="both"/>
        <w:rPr>
          <w:rFonts w:ascii="Cambria" w:hAnsi="Cambria"/>
          <w:lang w:eastAsia="en-GB"/>
        </w:rPr>
      </w:pPr>
      <w:r w:rsidRPr="00FA4EDE">
        <w:rPr>
          <w:rFonts w:ascii="Cambria" w:hAnsi="Cambria"/>
          <w:lang w:eastAsia="en-GB"/>
        </w:rPr>
        <w:t>• an academic programme of seminars, lectures, and conferences;</w:t>
      </w:r>
    </w:p>
    <w:p w:rsidR="00FA4EDE" w:rsidRPr="00FA4EDE" w:rsidRDefault="00FA4EDE" w:rsidP="00FA4EDE">
      <w:pPr>
        <w:spacing w:after="200"/>
        <w:jc w:val="both"/>
        <w:rPr>
          <w:rFonts w:ascii="Cambria" w:hAnsi="Cambria"/>
          <w:lang w:eastAsia="en-GB"/>
        </w:rPr>
      </w:pPr>
      <w:r w:rsidRPr="00FA4EDE">
        <w:rPr>
          <w:rFonts w:ascii="Cambria" w:hAnsi="Cambria"/>
          <w:lang w:eastAsia="en-GB"/>
        </w:rPr>
        <w:t>• its internationally renowned library;</w:t>
      </w:r>
    </w:p>
    <w:p w:rsidR="00FA4EDE" w:rsidRPr="00FA4EDE" w:rsidRDefault="00FA4EDE" w:rsidP="00FA4EDE">
      <w:pPr>
        <w:spacing w:after="200"/>
        <w:jc w:val="both"/>
        <w:rPr>
          <w:rFonts w:ascii="Cambria" w:hAnsi="Cambria"/>
          <w:lang w:eastAsia="en-GB"/>
        </w:rPr>
      </w:pPr>
      <w:r w:rsidRPr="00FA4EDE">
        <w:rPr>
          <w:rFonts w:ascii="Cambria" w:hAnsi="Cambria"/>
          <w:lang w:eastAsia="en-GB"/>
        </w:rPr>
        <w:t>• the work of the Fitch Laboratory in science-based archaeological research across the Mediterranean;</w:t>
      </w:r>
    </w:p>
    <w:p w:rsidR="00FA4EDE" w:rsidRPr="00FA4EDE" w:rsidRDefault="00FA4EDE" w:rsidP="00FA4EDE">
      <w:pPr>
        <w:spacing w:after="200"/>
        <w:jc w:val="both"/>
        <w:rPr>
          <w:rFonts w:ascii="Cambria" w:hAnsi="Cambria"/>
          <w:lang w:eastAsia="en-GB"/>
        </w:rPr>
      </w:pPr>
      <w:r w:rsidRPr="00FA4EDE">
        <w:rPr>
          <w:rFonts w:ascii="Cambria" w:hAnsi="Cambria"/>
          <w:lang w:eastAsia="en-GB"/>
        </w:rPr>
        <w:t>• supporting the work of individual researchers from the UK and elsewhere, including applications for study and fieldwork permits; advice on the development of research programmes; accommodation and facilities in Athens and Knossos; and provision of online services;</w:t>
      </w:r>
    </w:p>
    <w:p w:rsidR="00FA4EDE" w:rsidRPr="00FA4EDE" w:rsidRDefault="00FA4EDE" w:rsidP="00FA4EDE">
      <w:pPr>
        <w:spacing w:after="200"/>
        <w:jc w:val="both"/>
        <w:rPr>
          <w:rFonts w:ascii="Cambria" w:hAnsi="Cambria"/>
          <w:lang w:eastAsia="en-GB"/>
        </w:rPr>
      </w:pPr>
      <w:r w:rsidRPr="00FA4EDE">
        <w:rPr>
          <w:rFonts w:ascii="Cambria" w:hAnsi="Cambria"/>
          <w:lang w:eastAsia="en-GB"/>
        </w:rPr>
        <w:t>• making research carried out at the BSA or with its assistance known through the publication of its journals and monograph series;</w:t>
      </w:r>
    </w:p>
    <w:p w:rsidR="00FA4EDE" w:rsidRPr="00FA4EDE" w:rsidRDefault="00FA4EDE" w:rsidP="00FA4EDE">
      <w:pPr>
        <w:spacing w:after="200"/>
        <w:jc w:val="both"/>
        <w:rPr>
          <w:rFonts w:ascii="Cambria" w:hAnsi="Cambria"/>
          <w:lang w:eastAsia="en-GB"/>
        </w:rPr>
      </w:pPr>
      <w:r w:rsidRPr="00FA4EDE">
        <w:rPr>
          <w:rFonts w:ascii="Cambria" w:hAnsi="Cambria"/>
          <w:lang w:eastAsia="en-GB"/>
        </w:rPr>
        <w:t>• promoting the use of its archival, laboratory, and museum collections by the scholarly community worldwide;</w:t>
      </w:r>
    </w:p>
    <w:p w:rsidR="00FA4EDE" w:rsidRPr="00FA4EDE" w:rsidRDefault="00FA4EDE" w:rsidP="00FA4EDE">
      <w:pPr>
        <w:spacing w:after="200"/>
        <w:jc w:val="both"/>
        <w:rPr>
          <w:rFonts w:ascii="Cambria" w:hAnsi="Cambria"/>
          <w:lang w:eastAsia="en-GB"/>
        </w:rPr>
      </w:pPr>
      <w:r w:rsidRPr="00FA4EDE">
        <w:rPr>
          <w:rFonts w:ascii="Cambria" w:hAnsi="Cambria"/>
          <w:lang w:eastAsia="en-GB"/>
        </w:rPr>
        <w:t>• providing funding (including studentships and visiting fellowships) for research in Greece, and to enable Greek researchers to visit the UK;</w:t>
      </w:r>
    </w:p>
    <w:p w:rsidR="00FA4EDE" w:rsidRPr="00FA4EDE" w:rsidRDefault="00FA4EDE" w:rsidP="00FA4EDE">
      <w:pPr>
        <w:spacing w:after="200"/>
        <w:jc w:val="both"/>
        <w:rPr>
          <w:rFonts w:ascii="Cambria" w:hAnsi="Cambria"/>
          <w:lang w:eastAsia="en-GB"/>
        </w:rPr>
      </w:pPr>
      <w:r w:rsidRPr="00FA4EDE">
        <w:rPr>
          <w:rFonts w:ascii="Cambria" w:hAnsi="Cambria"/>
          <w:lang w:eastAsia="en-GB"/>
        </w:rPr>
        <w:t>• providing internships and training courses for undergraduates, postgraduates, and schoolteachers.</w:t>
      </w:r>
    </w:p>
    <w:p w:rsidR="00FA4EDE" w:rsidRDefault="00FA4EDE" w:rsidP="00FA4EDE">
      <w:pPr>
        <w:jc w:val="both"/>
        <w:rPr>
          <w:rFonts w:ascii="Cambria" w:hAnsi="Cambria"/>
          <w:lang w:eastAsia="en-GB"/>
        </w:rPr>
      </w:pPr>
      <w:r w:rsidRPr="00FA4EDE">
        <w:rPr>
          <w:rFonts w:ascii="Cambria" w:hAnsi="Cambria"/>
          <w:lang w:eastAsia="en-GB"/>
        </w:rPr>
        <w:t xml:space="preserve">The BSA’s biannual </w:t>
      </w:r>
      <w:r w:rsidRPr="00FA4EDE">
        <w:rPr>
          <w:rFonts w:ascii="Cambria" w:hAnsi="Cambria"/>
          <w:i/>
          <w:lang w:eastAsia="en-GB"/>
        </w:rPr>
        <w:t>Newsletters (June and December since 2017),</w:t>
      </w:r>
      <w:r w:rsidRPr="00FA4EDE">
        <w:rPr>
          <w:rFonts w:ascii="Cambria" w:hAnsi="Cambria"/>
          <w:lang w:eastAsia="en-GB"/>
        </w:rPr>
        <w:t xml:space="preserve"> </w:t>
      </w:r>
      <w:r w:rsidRPr="00FA4EDE">
        <w:rPr>
          <w:rFonts w:ascii="Cambria" w:hAnsi="Cambria"/>
          <w:i/>
          <w:lang w:eastAsia="en-GB"/>
        </w:rPr>
        <w:t>Corporate Plan</w:t>
      </w:r>
      <w:r w:rsidRPr="00FA4EDE">
        <w:rPr>
          <w:rFonts w:ascii="Cambria" w:hAnsi="Cambria"/>
          <w:lang w:eastAsia="en-GB"/>
        </w:rPr>
        <w:t xml:space="preserve"> and </w:t>
      </w:r>
      <w:r w:rsidRPr="00FA4EDE">
        <w:rPr>
          <w:rFonts w:ascii="Cambria" w:hAnsi="Cambria"/>
          <w:i/>
          <w:lang w:eastAsia="en-GB"/>
        </w:rPr>
        <w:t xml:space="preserve">Strategic Plan for Research 2015-2020 </w:t>
      </w:r>
      <w:r w:rsidRPr="00FA4EDE">
        <w:rPr>
          <w:rFonts w:ascii="Cambria" w:hAnsi="Cambria"/>
          <w:lang w:eastAsia="en-GB"/>
        </w:rPr>
        <w:t xml:space="preserve">are posted on </w:t>
      </w:r>
      <w:hyperlink r:id="rId17" w:history="1">
        <w:r w:rsidRPr="00FA4EDE">
          <w:rPr>
            <w:rStyle w:val="Hyperlink"/>
            <w:rFonts w:ascii="Cambria" w:hAnsi="Cambria"/>
            <w:lang w:eastAsia="en-GB"/>
          </w:rPr>
          <w:t>www.bsa.ac.uk</w:t>
        </w:r>
      </w:hyperlink>
      <w:r w:rsidRPr="00FA4EDE">
        <w:rPr>
          <w:rFonts w:ascii="Cambria" w:hAnsi="Cambria"/>
          <w:lang w:eastAsia="en-GB"/>
        </w:rPr>
        <w:t>.</w:t>
      </w:r>
    </w:p>
    <w:p w:rsidR="00FA4EDE" w:rsidRPr="00FA4EDE" w:rsidRDefault="00FA4EDE" w:rsidP="00FA4EDE">
      <w:pPr>
        <w:jc w:val="both"/>
        <w:rPr>
          <w:rFonts w:ascii="Cambria" w:hAnsi="Cambria"/>
          <w:lang w:eastAsia="en-GB"/>
        </w:rPr>
      </w:pPr>
    </w:p>
    <w:p w:rsidR="00FA4EDE" w:rsidRPr="00FA4EDE" w:rsidRDefault="00FA4EDE" w:rsidP="00FA4EDE">
      <w:pPr>
        <w:jc w:val="both"/>
        <w:rPr>
          <w:rFonts w:ascii="Cambria" w:hAnsi="Cambria"/>
          <w:b/>
          <w:lang w:eastAsia="en-GB"/>
        </w:rPr>
      </w:pPr>
      <w:r w:rsidRPr="00FA4EDE">
        <w:rPr>
          <w:rFonts w:ascii="Cambria" w:hAnsi="Cambria"/>
          <w:b/>
          <w:lang w:eastAsia="en-GB"/>
        </w:rPr>
        <w:lastRenderedPageBreak/>
        <w:t>Size and Scope</w:t>
      </w:r>
    </w:p>
    <w:p w:rsidR="00FA4EDE" w:rsidRDefault="00FA4EDE" w:rsidP="00FA4EDE">
      <w:pPr>
        <w:jc w:val="both"/>
        <w:rPr>
          <w:rFonts w:ascii="Cambria" w:hAnsi="Cambria"/>
          <w:lang w:eastAsia="en-GB"/>
        </w:rPr>
      </w:pPr>
      <w:r w:rsidRPr="00FA4EDE">
        <w:rPr>
          <w:rFonts w:ascii="Cambria" w:hAnsi="Cambria"/>
          <w:lang w:eastAsia="en-GB"/>
        </w:rPr>
        <w:t>The BSA, founded in 1886, is an institute for advanced research and a registered UK charity (no. 208673). It maintains a hostel, world class library, archive, laboratory for archaeological science and offices in Athens; a smaller hostel, library and museum for study purposes in Knossos; and an office in London. It has five full-time academic staff (including the Knossos Curator), two research fellows, three full-time and two part-time administrative/secretarial staff, three full-time library/archival staff; and five full-time and two part-time domestic staff. The academic staff, the research fellows, the IT Officer, and the Archivist are all actively engaged in research, and all staff are actively encouraged to undertake professional development. In addition, the BSA is supported by research-active non-executive staff in the UK – in particular the Chair of Council (Dr Carol Bell), Vice-Chair of Council (Prof. Robin Osborne) and the Deputy Honorary Treasurer (Huw Smith). Its turnover for the financial year 201</w:t>
      </w:r>
      <w:r w:rsidR="002C6C6F">
        <w:rPr>
          <w:rFonts w:ascii="Cambria" w:hAnsi="Cambria"/>
          <w:lang w:eastAsia="en-GB"/>
        </w:rPr>
        <w:t>9</w:t>
      </w:r>
      <w:r w:rsidRPr="00FA4EDE">
        <w:rPr>
          <w:rFonts w:ascii="Cambria" w:hAnsi="Cambria"/>
          <w:lang w:eastAsia="en-GB"/>
        </w:rPr>
        <w:t>-</w:t>
      </w:r>
      <w:r w:rsidR="002C6C6F">
        <w:rPr>
          <w:rFonts w:ascii="Cambria" w:hAnsi="Cambria"/>
          <w:lang w:eastAsia="en-GB"/>
        </w:rPr>
        <w:t>20</w:t>
      </w:r>
      <w:r w:rsidRPr="00FA4EDE">
        <w:rPr>
          <w:rFonts w:ascii="Cambria" w:hAnsi="Cambria"/>
          <w:lang w:eastAsia="en-GB"/>
        </w:rPr>
        <w:t xml:space="preserve"> was approximately £1.</w:t>
      </w:r>
      <w:r w:rsidR="002C6C6F">
        <w:rPr>
          <w:rFonts w:ascii="Cambria" w:hAnsi="Cambria"/>
          <w:lang w:eastAsia="en-GB"/>
        </w:rPr>
        <w:t>5</w:t>
      </w:r>
      <w:r w:rsidRPr="00FA4EDE">
        <w:rPr>
          <w:rFonts w:ascii="Cambria" w:hAnsi="Cambria"/>
          <w:lang w:eastAsia="en-GB"/>
        </w:rPr>
        <w:t>m. It offers two full-year research fellowships (‘studentships’) and several smaller bursaries for scholars every year. The BSA has over 200 supporters and over 220 members, i.e. scholars or scientists who use its facilities for study purposes every year. In addition, around 1,000 researchers, who are not members, are given rights to use the library each year.</w:t>
      </w:r>
    </w:p>
    <w:p w:rsidR="00FA4EDE" w:rsidRPr="00FA4EDE" w:rsidRDefault="00FA4EDE" w:rsidP="00FA4EDE">
      <w:pPr>
        <w:jc w:val="both"/>
        <w:rPr>
          <w:rFonts w:ascii="Cambria" w:hAnsi="Cambria"/>
          <w:lang w:eastAsia="en-GB"/>
        </w:rPr>
      </w:pPr>
    </w:p>
    <w:p w:rsidR="00FA4EDE" w:rsidRPr="00FA4EDE" w:rsidRDefault="00FA4EDE" w:rsidP="00FA4EDE">
      <w:pPr>
        <w:jc w:val="both"/>
        <w:rPr>
          <w:rFonts w:ascii="Cambria" w:hAnsi="Cambria"/>
          <w:b/>
          <w:lang w:eastAsia="en-GB"/>
        </w:rPr>
      </w:pPr>
      <w:r w:rsidRPr="00FA4EDE">
        <w:rPr>
          <w:rFonts w:ascii="Cambria" w:hAnsi="Cambria"/>
          <w:b/>
          <w:lang w:eastAsia="en-GB"/>
        </w:rPr>
        <w:t>Staffing</w:t>
      </w:r>
    </w:p>
    <w:p w:rsidR="00FA4EDE" w:rsidRPr="00FA4EDE" w:rsidRDefault="00FA4EDE" w:rsidP="00FA4EDE">
      <w:pPr>
        <w:jc w:val="both"/>
        <w:rPr>
          <w:rFonts w:ascii="Cambria" w:hAnsi="Cambria"/>
          <w:lang w:eastAsia="en-GB"/>
        </w:rPr>
      </w:pPr>
      <w:r w:rsidRPr="00FA4EDE">
        <w:rPr>
          <w:rFonts w:ascii="Cambria" w:hAnsi="Cambria"/>
          <w:lang w:eastAsia="en-GB"/>
        </w:rPr>
        <w:t>The BSA has the following research staff, details of whose research interests and publications are available on the BSA’s website (</w:t>
      </w:r>
      <w:hyperlink r:id="rId18" w:history="1">
        <w:r w:rsidRPr="00FA4EDE">
          <w:rPr>
            <w:rStyle w:val="Hyperlink"/>
            <w:rFonts w:ascii="Cambria" w:hAnsi="Cambria"/>
            <w:lang w:eastAsia="en-GB"/>
          </w:rPr>
          <w:t>www.bsa.ac.uk</w:t>
        </w:r>
      </w:hyperlink>
      <w:r w:rsidRPr="00FA4EDE">
        <w:rPr>
          <w:rFonts w:ascii="Cambria" w:hAnsi="Cambria"/>
          <w:lang w:eastAsia="en-GB"/>
        </w:rPr>
        <w:t>):</w:t>
      </w:r>
    </w:p>
    <w:p w:rsidR="00FA4EDE" w:rsidRPr="00FA4EDE" w:rsidRDefault="00FA4EDE" w:rsidP="00FA4EDE">
      <w:pPr>
        <w:jc w:val="both"/>
        <w:rPr>
          <w:rFonts w:ascii="Cambria" w:hAnsi="Cambria"/>
          <w:lang w:eastAsia="en-GB"/>
        </w:rPr>
      </w:pPr>
      <w:r w:rsidRPr="00FA4EDE">
        <w:rPr>
          <w:rFonts w:ascii="Cambria" w:hAnsi="Cambria"/>
          <w:i/>
          <w:lang w:eastAsia="en-GB"/>
        </w:rPr>
        <w:t xml:space="preserve">Full-time academic staff: </w:t>
      </w:r>
      <w:r w:rsidRPr="00FA4EDE">
        <w:rPr>
          <w:rFonts w:ascii="Cambria" w:hAnsi="Cambria"/>
          <w:lang w:eastAsia="en-GB"/>
        </w:rPr>
        <w:t xml:space="preserve">Professor John Bennet, Director; Dr Evangelia Kiriatzi, Director of the Fitch Laboratory; Dr Michael Loy, Assistant Director; Dr </w:t>
      </w:r>
      <w:proofErr w:type="spellStart"/>
      <w:r w:rsidRPr="00FA4EDE">
        <w:rPr>
          <w:rFonts w:ascii="Cambria" w:hAnsi="Cambria"/>
          <w:lang w:eastAsia="en-GB"/>
        </w:rPr>
        <w:t>Noémi</w:t>
      </w:r>
      <w:proofErr w:type="spellEnd"/>
      <w:r w:rsidRPr="00FA4EDE">
        <w:rPr>
          <w:rFonts w:ascii="Cambria" w:hAnsi="Cambria"/>
          <w:lang w:eastAsia="en-GB"/>
        </w:rPr>
        <w:t xml:space="preserve"> Müller, Scientific Research Officer; Dr Kostis Christakis, Knossos Curator.</w:t>
      </w:r>
    </w:p>
    <w:p w:rsidR="00FA4EDE" w:rsidRPr="00FA4EDE" w:rsidRDefault="00FA4EDE" w:rsidP="00FA4EDE">
      <w:pPr>
        <w:jc w:val="both"/>
        <w:rPr>
          <w:rFonts w:ascii="Cambria" w:hAnsi="Cambria"/>
          <w:lang w:eastAsia="en-GB"/>
        </w:rPr>
      </w:pPr>
      <w:r w:rsidRPr="00FA4EDE">
        <w:rPr>
          <w:rFonts w:ascii="Cambria" w:hAnsi="Cambria"/>
          <w:i/>
          <w:lang w:eastAsia="en-GB"/>
        </w:rPr>
        <w:t>Full-time research fellows</w:t>
      </w:r>
      <w:r w:rsidRPr="00FA4EDE">
        <w:rPr>
          <w:rFonts w:ascii="Cambria" w:hAnsi="Cambria"/>
          <w:lang w:eastAsia="en-GB"/>
        </w:rPr>
        <w:t xml:space="preserve">: the current </w:t>
      </w:r>
      <w:proofErr w:type="spellStart"/>
      <w:r w:rsidRPr="00FA4EDE">
        <w:rPr>
          <w:rFonts w:ascii="Cambria" w:hAnsi="Cambria"/>
          <w:lang w:eastAsia="en-GB"/>
        </w:rPr>
        <w:t>Leventis</w:t>
      </w:r>
      <w:proofErr w:type="spellEnd"/>
      <w:r w:rsidRPr="00FA4EDE">
        <w:rPr>
          <w:rFonts w:ascii="Cambria" w:hAnsi="Cambria"/>
          <w:lang w:eastAsia="en-GB"/>
        </w:rPr>
        <w:t xml:space="preserve"> Fellow, Dr Bella </w:t>
      </w:r>
      <w:proofErr w:type="spellStart"/>
      <w:r w:rsidRPr="00FA4EDE">
        <w:rPr>
          <w:rFonts w:ascii="Cambria" w:hAnsi="Cambria"/>
          <w:lang w:eastAsia="en-GB"/>
        </w:rPr>
        <w:t>Dimova</w:t>
      </w:r>
      <w:proofErr w:type="spellEnd"/>
      <w:r w:rsidRPr="00FA4EDE">
        <w:rPr>
          <w:rFonts w:ascii="Cambria" w:hAnsi="Cambria"/>
          <w:lang w:eastAsia="en-GB"/>
        </w:rPr>
        <w:t>; the Williams Fellow in ceramic petrology, Dr Carlotta Gardner.</w:t>
      </w:r>
    </w:p>
    <w:p w:rsidR="00FA4EDE" w:rsidRDefault="00FA4EDE" w:rsidP="00FA4EDE">
      <w:pPr>
        <w:jc w:val="both"/>
        <w:rPr>
          <w:rFonts w:ascii="Cambria" w:hAnsi="Cambria"/>
          <w:lang w:eastAsia="en-GB"/>
        </w:rPr>
      </w:pPr>
      <w:r w:rsidRPr="00FA4EDE">
        <w:rPr>
          <w:rFonts w:ascii="Cambria" w:hAnsi="Cambria"/>
          <w:i/>
          <w:lang w:eastAsia="en-GB"/>
        </w:rPr>
        <w:t>Research-active staff with other primary responsibilities</w:t>
      </w:r>
      <w:r w:rsidRPr="00FA4EDE">
        <w:rPr>
          <w:rFonts w:ascii="Cambria" w:hAnsi="Cambria"/>
          <w:lang w:eastAsia="en-GB"/>
        </w:rPr>
        <w:t xml:space="preserve">: Ms Amalia </w:t>
      </w:r>
      <w:proofErr w:type="spellStart"/>
      <w:r w:rsidRPr="00FA4EDE">
        <w:rPr>
          <w:rFonts w:ascii="Cambria" w:hAnsi="Cambria"/>
          <w:lang w:eastAsia="en-GB"/>
        </w:rPr>
        <w:t>Kakissis</w:t>
      </w:r>
      <w:proofErr w:type="spellEnd"/>
      <w:r w:rsidRPr="00FA4EDE">
        <w:rPr>
          <w:rFonts w:ascii="Cambria" w:hAnsi="Cambria"/>
          <w:lang w:eastAsia="en-GB"/>
        </w:rPr>
        <w:t>, Archivist.</w:t>
      </w:r>
    </w:p>
    <w:p w:rsidR="002C6C6F" w:rsidRPr="00FA4EDE" w:rsidRDefault="002C6C6F" w:rsidP="00FA4EDE">
      <w:pPr>
        <w:jc w:val="both"/>
        <w:rPr>
          <w:rFonts w:ascii="Cambria" w:hAnsi="Cambria"/>
          <w:lang w:eastAsia="en-GB"/>
        </w:rPr>
      </w:pPr>
    </w:p>
    <w:p w:rsidR="00FA4EDE" w:rsidRPr="00FA4EDE" w:rsidRDefault="00FA4EDE" w:rsidP="00FA4EDE">
      <w:pPr>
        <w:jc w:val="both"/>
        <w:rPr>
          <w:rFonts w:ascii="Cambria" w:hAnsi="Cambria"/>
          <w:b/>
          <w:lang w:eastAsia="en-GB"/>
        </w:rPr>
      </w:pPr>
      <w:r w:rsidRPr="00FA4EDE">
        <w:rPr>
          <w:rFonts w:ascii="Cambria" w:hAnsi="Cambria"/>
          <w:b/>
          <w:lang w:eastAsia="en-GB"/>
        </w:rPr>
        <w:t>Infrastructure and Facilities</w:t>
      </w:r>
    </w:p>
    <w:p w:rsidR="00FA4EDE" w:rsidRPr="00FA4EDE" w:rsidRDefault="00FA4EDE" w:rsidP="002C6C6F">
      <w:pPr>
        <w:spacing w:after="100"/>
        <w:jc w:val="both"/>
        <w:rPr>
          <w:rFonts w:ascii="Cambria" w:hAnsi="Cambria"/>
          <w:lang w:eastAsia="en-GB"/>
        </w:rPr>
      </w:pPr>
      <w:r w:rsidRPr="00FA4EDE">
        <w:rPr>
          <w:rFonts w:ascii="Cambria" w:hAnsi="Cambria"/>
          <w:lang w:eastAsia="en-GB"/>
        </w:rPr>
        <w:t xml:space="preserve">The BSA’s principal research infrastructure consists of its </w:t>
      </w:r>
      <w:r w:rsidRPr="00FA4EDE">
        <w:rPr>
          <w:rFonts w:ascii="Cambria" w:hAnsi="Cambria"/>
          <w:i/>
          <w:lang w:eastAsia="en-GB"/>
        </w:rPr>
        <w:t xml:space="preserve">Library, </w:t>
      </w:r>
      <w:r w:rsidRPr="00FA4EDE">
        <w:rPr>
          <w:rFonts w:ascii="Cambria" w:hAnsi="Cambria"/>
          <w:lang w:eastAsia="en-GB"/>
        </w:rPr>
        <w:t xml:space="preserve">its </w:t>
      </w:r>
      <w:r w:rsidRPr="00FA4EDE">
        <w:rPr>
          <w:rFonts w:ascii="Cambria" w:hAnsi="Cambria"/>
          <w:i/>
          <w:lang w:eastAsia="en-GB"/>
        </w:rPr>
        <w:t>Museum</w:t>
      </w:r>
      <w:r w:rsidRPr="00FA4EDE">
        <w:rPr>
          <w:rFonts w:ascii="Cambria" w:hAnsi="Cambria"/>
          <w:lang w:eastAsia="en-GB"/>
        </w:rPr>
        <w:t xml:space="preserve">, the </w:t>
      </w:r>
      <w:r w:rsidRPr="00FA4EDE">
        <w:rPr>
          <w:rFonts w:ascii="Cambria" w:hAnsi="Cambria"/>
          <w:i/>
          <w:lang w:eastAsia="en-GB"/>
        </w:rPr>
        <w:t>Fitch Laboratory</w:t>
      </w:r>
      <w:r w:rsidRPr="00FA4EDE">
        <w:rPr>
          <w:rFonts w:ascii="Cambria" w:hAnsi="Cambria"/>
          <w:lang w:eastAsia="en-GB"/>
        </w:rPr>
        <w:t xml:space="preserve"> and its facilities at </w:t>
      </w:r>
      <w:r w:rsidRPr="00FA4EDE">
        <w:rPr>
          <w:rFonts w:ascii="Cambria" w:hAnsi="Cambria"/>
          <w:i/>
          <w:lang w:eastAsia="en-GB"/>
        </w:rPr>
        <w:t>Knossos</w:t>
      </w:r>
      <w:r w:rsidRPr="00FA4EDE">
        <w:rPr>
          <w:rFonts w:ascii="Cambria" w:hAnsi="Cambria"/>
          <w:lang w:eastAsia="en-GB"/>
        </w:rPr>
        <w:t>. Most staff are based in Athens, but a London office is maintained in the British Academy (10 Carlton House Terrace, SW1Y 5AH), staffed by a part-time Administrative Assistant and a Development Officer.</w:t>
      </w:r>
    </w:p>
    <w:p w:rsidR="00FA4EDE" w:rsidRPr="00FA4EDE" w:rsidRDefault="00FA4EDE" w:rsidP="002C6C6F">
      <w:pPr>
        <w:spacing w:after="100"/>
        <w:jc w:val="both"/>
        <w:rPr>
          <w:rFonts w:ascii="Cambria" w:hAnsi="Cambria"/>
          <w:lang w:eastAsia="en-GB"/>
        </w:rPr>
      </w:pPr>
      <w:r w:rsidRPr="00FA4EDE">
        <w:rPr>
          <w:rFonts w:ascii="Cambria" w:hAnsi="Cambria"/>
          <w:lang w:eastAsia="en-GB"/>
        </w:rPr>
        <w:t xml:space="preserve">The </w:t>
      </w:r>
      <w:r w:rsidRPr="00FA4EDE">
        <w:rPr>
          <w:rFonts w:ascii="Cambria" w:hAnsi="Cambria"/>
          <w:i/>
          <w:lang w:eastAsia="en-GB"/>
        </w:rPr>
        <w:t>Library</w:t>
      </w:r>
      <w:r w:rsidRPr="00FA4EDE">
        <w:rPr>
          <w:rFonts w:ascii="Cambria" w:hAnsi="Cambria"/>
          <w:lang w:eastAsia="en-GB"/>
        </w:rPr>
        <w:t xml:space="preserve"> in Athens contains over 70,000 volumes, 1,300 periodical titles and 2,000 maps, and has space for 50 readers. Its collections and desk spaces are housed on several different levels, which are served by stairs, reflecting its evolution over 120 years. It is staffed by two full-time librarians (Mrs Penny Wilson-</w:t>
      </w:r>
      <w:proofErr w:type="spellStart"/>
      <w:r w:rsidRPr="00FA4EDE">
        <w:rPr>
          <w:rFonts w:ascii="Cambria" w:hAnsi="Cambria"/>
          <w:lang w:eastAsia="en-GB"/>
        </w:rPr>
        <w:t>Zarganis</w:t>
      </w:r>
      <w:proofErr w:type="spellEnd"/>
      <w:r w:rsidRPr="00FA4EDE">
        <w:rPr>
          <w:rFonts w:ascii="Cambria" w:hAnsi="Cambria"/>
          <w:lang w:eastAsia="en-GB"/>
        </w:rPr>
        <w:t xml:space="preserve"> and Ms Sandra </w:t>
      </w:r>
      <w:proofErr w:type="spellStart"/>
      <w:r w:rsidRPr="00FA4EDE">
        <w:rPr>
          <w:rFonts w:ascii="Cambria" w:hAnsi="Cambria"/>
          <w:lang w:eastAsia="en-GB"/>
        </w:rPr>
        <w:t>Pepelasis</w:t>
      </w:r>
      <w:proofErr w:type="spellEnd"/>
      <w:r w:rsidRPr="00FA4EDE">
        <w:rPr>
          <w:rFonts w:ascii="Cambria" w:hAnsi="Cambria"/>
          <w:lang w:eastAsia="en-GB"/>
        </w:rPr>
        <w:t xml:space="preserve">) with the help of a student library assistant. Members have 24-hour access. While providing a broad, research-level coverage of Greek archaeology of all periods, it specialises in the fields of Aegean prehistory, ancient art and epigraphy, and Byzantine and modern Greek studies (recently enriched with a major donation); it also houses historical collections (such as George Finlay’s library) and a particularly good collection of Greek and Balkan journals. Its collections are complemented by those of the other foreign schools and institutes in Athens with whom we have reciprocal arrangements giving access to a unique collection of more than 450,000 titles on Hellenic Studies. </w:t>
      </w:r>
      <w:r w:rsidRPr="00FA4EDE">
        <w:rPr>
          <w:rFonts w:ascii="Cambria" w:hAnsi="Cambria"/>
          <w:lang w:eastAsia="en-GB"/>
        </w:rPr>
        <w:lastRenderedPageBreak/>
        <w:t xml:space="preserve">We have particularly strong links with the neighbouring </w:t>
      </w:r>
      <w:proofErr w:type="spellStart"/>
      <w:r w:rsidRPr="00FA4EDE">
        <w:rPr>
          <w:rFonts w:ascii="Cambria" w:hAnsi="Cambria"/>
          <w:lang w:eastAsia="en-GB"/>
        </w:rPr>
        <w:t>Blegen</w:t>
      </w:r>
      <w:proofErr w:type="spellEnd"/>
      <w:r w:rsidRPr="00FA4EDE">
        <w:rPr>
          <w:rFonts w:ascii="Cambria" w:hAnsi="Cambria"/>
          <w:lang w:eastAsia="en-GB"/>
        </w:rPr>
        <w:t xml:space="preserve"> and </w:t>
      </w:r>
      <w:proofErr w:type="spellStart"/>
      <w:r w:rsidRPr="00FA4EDE">
        <w:rPr>
          <w:rFonts w:ascii="Cambria" w:hAnsi="Cambria"/>
          <w:lang w:eastAsia="en-GB"/>
        </w:rPr>
        <w:t>Gennadius</w:t>
      </w:r>
      <w:proofErr w:type="spellEnd"/>
      <w:r w:rsidRPr="00FA4EDE">
        <w:rPr>
          <w:rFonts w:ascii="Cambria" w:hAnsi="Cambria"/>
          <w:lang w:eastAsia="en-GB"/>
        </w:rPr>
        <w:t xml:space="preserve"> libraries of the American School, with whom we share a common online library catalogue (AMBROSIA, </w:t>
      </w:r>
      <w:r w:rsidRPr="00FA4EDE">
        <w:rPr>
          <w:rFonts w:ascii="Cambria" w:hAnsi="Cambria"/>
          <w:b/>
          <w:lang w:eastAsia="en-GB"/>
        </w:rPr>
        <w:t>Am</w:t>
      </w:r>
      <w:r w:rsidRPr="00FA4EDE">
        <w:rPr>
          <w:rFonts w:ascii="Cambria" w:hAnsi="Cambria"/>
          <w:lang w:eastAsia="en-GB"/>
        </w:rPr>
        <w:t xml:space="preserve">erican </w:t>
      </w:r>
      <w:r w:rsidRPr="00FA4EDE">
        <w:rPr>
          <w:rFonts w:ascii="Cambria" w:hAnsi="Cambria"/>
          <w:b/>
          <w:lang w:eastAsia="en-GB"/>
        </w:rPr>
        <w:t>Br</w:t>
      </w:r>
      <w:r w:rsidRPr="00FA4EDE">
        <w:rPr>
          <w:rFonts w:ascii="Cambria" w:hAnsi="Cambria"/>
          <w:lang w:eastAsia="en-GB"/>
        </w:rPr>
        <w:t xml:space="preserve">itish </w:t>
      </w:r>
      <w:r w:rsidRPr="00FA4EDE">
        <w:rPr>
          <w:rFonts w:ascii="Cambria" w:hAnsi="Cambria"/>
          <w:b/>
          <w:lang w:eastAsia="en-GB"/>
        </w:rPr>
        <w:t>O</w:t>
      </w:r>
      <w:r w:rsidRPr="00FA4EDE">
        <w:rPr>
          <w:rFonts w:ascii="Cambria" w:hAnsi="Cambria"/>
          <w:lang w:eastAsia="en-GB"/>
        </w:rPr>
        <w:t xml:space="preserve">nline </w:t>
      </w:r>
      <w:r w:rsidRPr="00FA4EDE">
        <w:rPr>
          <w:rFonts w:ascii="Cambria" w:hAnsi="Cambria"/>
          <w:b/>
          <w:lang w:eastAsia="en-GB"/>
        </w:rPr>
        <w:t>S</w:t>
      </w:r>
      <w:r w:rsidRPr="00FA4EDE">
        <w:rPr>
          <w:rFonts w:ascii="Cambria" w:hAnsi="Cambria"/>
          <w:lang w:eastAsia="en-GB"/>
        </w:rPr>
        <w:t xml:space="preserve">earch </w:t>
      </w:r>
      <w:r w:rsidRPr="00FA4EDE">
        <w:rPr>
          <w:rFonts w:ascii="Cambria" w:hAnsi="Cambria"/>
          <w:b/>
          <w:lang w:eastAsia="en-GB"/>
        </w:rPr>
        <w:t>i</w:t>
      </w:r>
      <w:r w:rsidRPr="00FA4EDE">
        <w:rPr>
          <w:rFonts w:ascii="Cambria" w:hAnsi="Cambria"/>
          <w:lang w:eastAsia="en-GB"/>
        </w:rPr>
        <w:t xml:space="preserve">n </w:t>
      </w:r>
      <w:r w:rsidRPr="00FA4EDE">
        <w:rPr>
          <w:rFonts w:ascii="Cambria" w:hAnsi="Cambria"/>
          <w:b/>
          <w:lang w:eastAsia="en-GB"/>
        </w:rPr>
        <w:t>A</w:t>
      </w:r>
      <w:r w:rsidRPr="00FA4EDE">
        <w:rPr>
          <w:rFonts w:ascii="Cambria" w:hAnsi="Cambria"/>
          <w:lang w:eastAsia="en-GB"/>
        </w:rPr>
        <w:t xml:space="preserve">thens).  </w:t>
      </w:r>
    </w:p>
    <w:p w:rsidR="00FA4EDE" w:rsidRPr="00FA4EDE" w:rsidRDefault="00FA4EDE" w:rsidP="002C6C6F">
      <w:pPr>
        <w:spacing w:after="100"/>
        <w:jc w:val="both"/>
        <w:rPr>
          <w:rFonts w:ascii="Cambria" w:hAnsi="Cambria"/>
          <w:lang w:eastAsia="en-GB"/>
        </w:rPr>
      </w:pPr>
      <w:r w:rsidRPr="00FA4EDE">
        <w:rPr>
          <w:rFonts w:ascii="Cambria" w:hAnsi="Cambria"/>
          <w:lang w:eastAsia="en-GB"/>
        </w:rPr>
        <w:t xml:space="preserve">The BSA’s </w:t>
      </w:r>
      <w:r w:rsidRPr="00FA4EDE">
        <w:rPr>
          <w:rFonts w:ascii="Cambria" w:hAnsi="Cambria"/>
          <w:i/>
          <w:lang w:eastAsia="en-GB"/>
        </w:rPr>
        <w:t>Archive</w:t>
      </w:r>
      <w:r w:rsidRPr="00FA4EDE">
        <w:rPr>
          <w:rFonts w:ascii="Cambria" w:hAnsi="Cambria"/>
          <w:lang w:eastAsia="en-GB"/>
        </w:rPr>
        <w:t xml:space="preserve"> collections contain records of the BSA’s field projects going back to 1886; material from the Byzantine Research Fund, c. 1895-1936 (c. 6,500 unique plans, drawings and photographs of Byzantine architecture - some of buildings now destroyed); the George Finlay papers, including journals from the Greek War of Independence; travel notebooks (</w:t>
      </w:r>
      <w:proofErr w:type="spellStart"/>
      <w:r w:rsidRPr="00FA4EDE">
        <w:rPr>
          <w:rFonts w:ascii="Cambria" w:hAnsi="Cambria"/>
          <w:lang w:eastAsia="en-GB"/>
        </w:rPr>
        <w:t>Gell</w:t>
      </w:r>
      <w:proofErr w:type="spellEnd"/>
      <w:r w:rsidRPr="00FA4EDE">
        <w:rPr>
          <w:rFonts w:ascii="Cambria" w:hAnsi="Cambria"/>
          <w:lang w:eastAsia="en-GB"/>
        </w:rPr>
        <w:t>, Stuart); ethnographic records and a large collection of glass negatives. Our Archivist is responsible for access and conservation of the collection and has secured outside funding in support of projects to conserve, electronically catalogue and digitise images from selected collections. The Archive hosts an annual lecture by a visiting scholar on a relevant topic.</w:t>
      </w:r>
    </w:p>
    <w:p w:rsidR="00FA4EDE" w:rsidRPr="00FA4EDE" w:rsidRDefault="00FA4EDE" w:rsidP="002C6C6F">
      <w:pPr>
        <w:spacing w:after="100"/>
        <w:jc w:val="both"/>
        <w:rPr>
          <w:rFonts w:ascii="Cambria" w:hAnsi="Cambria"/>
          <w:lang w:eastAsia="en-GB"/>
        </w:rPr>
      </w:pPr>
      <w:r w:rsidRPr="00FA4EDE">
        <w:rPr>
          <w:rFonts w:ascii="Cambria" w:hAnsi="Cambria"/>
          <w:lang w:eastAsia="en-GB"/>
        </w:rPr>
        <w:t xml:space="preserve">The </w:t>
      </w:r>
      <w:r w:rsidRPr="00FA4EDE">
        <w:rPr>
          <w:rFonts w:ascii="Cambria" w:hAnsi="Cambria"/>
          <w:i/>
          <w:lang w:eastAsia="en-GB"/>
        </w:rPr>
        <w:t xml:space="preserve">Marc and </w:t>
      </w:r>
      <w:proofErr w:type="spellStart"/>
      <w:r w:rsidRPr="00FA4EDE">
        <w:rPr>
          <w:rFonts w:ascii="Cambria" w:hAnsi="Cambria"/>
          <w:i/>
          <w:lang w:eastAsia="en-GB"/>
        </w:rPr>
        <w:t>Ismene</w:t>
      </w:r>
      <w:proofErr w:type="spellEnd"/>
      <w:r w:rsidRPr="00FA4EDE">
        <w:rPr>
          <w:rFonts w:ascii="Cambria" w:hAnsi="Cambria"/>
          <w:i/>
          <w:lang w:eastAsia="en-GB"/>
        </w:rPr>
        <w:t xml:space="preserve"> Fitch Laboratory </w:t>
      </w:r>
      <w:r w:rsidR="002C6C6F">
        <w:rPr>
          <w:rFonts w:ascii="Cambria" w:hAnsi="Cambria"/>
          <w:i/>
          <w:lang w:eastAsia="en-GB"/>
        </w:rPr>
        <w:t>for</w:t>
      </w:r>
      <w:r w:rsidRPr="00FA4EDE">
        <w:rPr>
          <w:rFonts w:ascii="Cambria" w:hAnsi="Cambria"/>
          <w:i/>
          <w:lang w:eastAsia="en-GB"/>
        </w:rPr>
        <w:t xml:space="preserve"> Archaeological Science</w:t>
      </w:r>
      <w:r w:rsidRPr="00FA4EDE">
        <w:rPr>
          <w:rFonts w:ascii="Cambria" w:hAnsi="Cambria"/>
          <w:lang w:eastAsia="en-GB"/>
        </w:rPr>
        <w:t xml:space="preserve">, founded in 1974, was the first of its kind in Greece. It specialises principally in the analysis of inorganic materials (mainly pottery, as well as metals, wall paintings, glass) and in geophysical prospection, specialisms which are complementary to the neighbouring Wiener Laboratory of the American School of Classical Studies in Athens. It maintains facilities for petrological analysis of pottery (facilities for thin section preparation and 3 research polarising microscopes coupled with digital photography system) and a WD-XRF spectrometer for chemical analysis. It houses comparative collections of over 10,000 archaeological samples and over 3,000 geological samples. For the needs of geophysical </w:t>
      </w:r>
      <w:proofErr w:type="gramStart"/>
      <w:r w:rsidRPr="00FA4EDE">
        <w:rPr>
          <w:rFonts w:ascii="Cambria" w:hAnsi="Cambria"/>
          <w:lang w:eastAsia="en-GB"/>
        </w:rPr>
        <w:t>prospection</w:t>
      </w:r>
      <w:proofErr w:type="gramEnd"/>
      <w:r w:rsidRPr="00FA4EDE">
        <w:rPr>
          <w:rFonts w:ascii="Cambria" w:hAnsi="Cambria"/>
          <w:lang w:eastAsia="en-GB"/>
        </w:rPr>
        <w:t xml:space="preserve"> it has a magnetometer and a resistivity meter. It also maintains reference collections of mammal and fish bones as well as of seeds with ample space for strewing archaeological material, and offers annually two bursaries for graduate students or early-career postdocs and a visiting lectureship. It is staffed by its Director, a Scientific Research Officer, an administrator/analytical assistant, a research fellow, and visiting researchers or research associates linked to specific externally-funded projects. The Fitch plays a full part in the BSA’s postgraduate teaching activities, currently staging short courses on ceramic petrology and the study of ancient glass.</w:t>
      </w:r>
    </w:p>
    <w:p w:rsidR="00FA4EDE" w:rsidRPr="00FA4EDE" w:rsidRDefault="00FA4EDE" w:rsidP="002C6C6F">
      <w:pPr>
        <w:spacing w:after="100"/>
        <w:jc w:val="both"/>
        <w:rPr>
          <w:rFonts w:ascii="Cambria" w:hAnsi="Cambria"/>
          <w:lang w:eastAsia="en-GB"/>
        </w:rPr>
      </w:pPr>
      <w:r w:rsidRPr="00FA4EDE">
        <w:rPr>
          <w:rFonts w:ascii="Cambria" w:hAnsi="Cambria"/>
          <w:i/>
          <w:lang w:eastAsia="en-GB"/>
        </w:rPr>
        <w:t>Knossos</w:t>
      </w:r>
      <w:r w:rsidRPr="00FA4EDE">
        <w:rPr>
          <w:rFonts w:ascii="Cambria" w:hAnsi="Cambria"/>
          <w:lang w:eastAsia="en-GB"/>
        </w:rPr>
        <w:t xml:space="preserve"> has been a highly productive centre of research for the British School at Athens since 1900, when Sir Arthur Evans and David Hogarth, then BSA Director, began systematic excavations there. It remains a powerhouse of research, both in the field and in the study of excavated material, under the aegis of the BSA. The </w:t>
      </w:r>
      <w:r w:rsidRPr="00FA4EDE">
        <w:rPr>
          <w:rFonts w:ascii="Cambria" w:hAnsi="Cambria"/>
          <w:i/>
          <w:lang w:eastAsia="en-GB"/>
        </w:rPr>
        <w:t>Knossos Research Centre</w:t>
      </w:r>
      <w:r w:rsidRPr="00FA4EDE">
        <w:rPr>
          <w:rFonts w:ascii="Cambria" w:hAnsi="Cambria"/>
          <w:lang w:eastAsia="en-GB"/>
        </w:rPr>
        <w:t xml:space="preserve"> (KRC) is focused upon the </w:t>
      </w:r>
      <w:proofErr w:type="spellStart"/>
      <w:r w:rsidRPr="00FA4EDE">
        <w:rPr>
          <w:rFonts w:ascii="Cambria" w:hAnsi="Cambria"/>
          <w:lang w:eastAsia="en-GB"/>
        </w:rPr>
        <w:t>Stratigraphical</w:t>
      </w:r>
      <w:proofErr w:type="spellEnd"/>
      <w:r w:rsidRPr="00FA4EDE">
        <w:rPr>
          <w:rFonts w:ascii="Cambria" w:hAnsi="Cambria"/>
          <w:lang w:eastAsia="en-GB"/>
        </w:rPr>
        <w:t xml:space="preserve"> Museum (a study centre and finds archive for all British fieldwork at Knossos since the time of Evans, and for several other BSA projects focused elsewhere in Crete) and has a self-catering hostel (the Taverna) and library, open year-round.  The Library has a good collection of books and offprints (especially about Crete), and full access to e-resources via AMBROSIA. The Library is also used by local researchers, members of the Archaeological Service, the University of Crete, and other institutions. The Taverna serves principally as a base for those studying in the </w:t>
      </w:r>
      <w:proofErr w:type="spellStart"/>
      <w:r w:rsidRPr="00FA4EDE">
        <w:rPr>
          <w:rFonts w:ascii="Cambria" w:hAnsi="Cambria"/>
          <w:lang w:eastAsia="en-GB"/>
        </w:rPr>
        <w:t>Stratigraphical</w:t>
      </w:r>
      <w:proofErr w:type="spellEnd"/>
      <w:r w:rsidRPr="00FA4EDE">
        <w:rPr>
          <w:rFonts w:ascii="Cambria" w:hAnsi="Cambria"/>
          <w:lang w:eastAsia="en-GB"/>
        </w:rPr>
        <w:t xml:space="preserve"> Museum or the </w:t>
      </w:r>
      <w:proofErr w:type="spellStart"/>
      <w:r w:rsidRPr="00FA4EDE">
        <w:rPr>
          <w:rFonts w:ascii="Cambria" w:hAnsi="Cambria"/>
          <w:lang w:eastAsia="en-GB"/>
        </w:rPr>
        <w:t>Herakleion</w:t>
      </w:r>
      <w:proofErr w:type="spellEnd"/>
      <w:r w:rsidRPr="00FA4EDE">
        <w:rPr>
          <w:rFonts w:ascii="Cambria" w:hAnsi="Cambria"/>
          <w:lang w:eastAsia="en-GB"/>
        </w:rPr>
        <w:t xml:space="preserve"> Museum. Knossos is fully integrated into the BSA’s ICT network. There is a resident Curator and a small domestic staff. The KRC hosts an annual postgraduate course on Prehistoric, Greek and Roman pottery, drawing on the collections in the </w:t>
      </w:r>
      <w:proofErr w:type="spellStart"/>
      <w:r w:rsidRPr="00FA4EDE">
        <w:rPr>
          <w:rFonts w:ascii="Cambria" w:hAnsi="Cambria"/>
          <w:lang w:eastAsia="en-GB"/>
        </w:rPr>
        <w:t>Stratigraphical</w:t>
      </w:r>
      <w:proofErr w:type="spellEnd"/>
      <w:r w:rsidRPr="00FA4EDE">
        <w:rPr>
          <w:rFonts w:ascii="Cambria" w:hAnsi="Cambria"/>
          <w:lang w:eastAsia="en-GB"/>
        </w:rPr>
        <w:t xml:space="preserve"> Museum.</w:t>
      </w:r>
    </w:p>
    <w:p w:rsidR="00FA4EDE" w:rsidRPr="00FA4EDE" w:rsidRDefault="00FA4EDE" w:rsidP="00FA4EDE">
      <w:pPr>
        <w:jc w:val="both"/>
        <w:rPr>
          <w:rFonts w:ascii="Cambria" w:hAnsi="Cambria"/>
          <w:lang w:eastAsia="en-GB"/>
        </w:rPr>
      </w:pPr>
      <w:r w:rsidRPr="00FA4EDE">
        <w:rPr>
          <w:rFonts w:ascii="Cambria" w:hAnsi="Cambria"/>
          <w:lang w:eastAsia="en-GB"/>
        </w:rPr>
        <w:lastRenderedPageBreak/>
        <w:t>In addition, the BSA’s administrative and academic staff (principally the Administrator) makes use of the BSA’s wide-ranging connections to help individual scholars with permit applications.</w:t>
      </w:r>
    </w:p>
    <w:p w:rsidR="00FA4EDE" w:rsidRPr="00FA4EDE" w:rsidRDefault="00FA4EDE" w:rsidP="00FA4EDE">
      <w:pPr>
        <w:jc w:val="both"/>
        <w:rPr>
          <w:rFonts w:ascii="Cambria" w:hAnsi="Cambria"/>
          <w:lang w:eastAsia="en-GB"/>
        </w:rPr>
      </w:pPr>
    </w:p>
    <w:p w:rsidR="00FA4EDE" w:rsidRPr="00FA4EDE" w:rsidRDefault="00FA4EDE" w:rsidP="00FA4EDE">
      <w:pPr>
        <w:jc w:val="both"/>
        <w:rPr>
          <w:rFonts w:ascii="Cambria" w:hAnsi="Cambria"/>
          <w:b/>
          <w:lang w:eastAsia="en-GB"/>
        </w:rPr>
      </w:pPr>
      <w:r w:rsidRPr="00FA4EDE">
        <w:rPr>
          <w:rFonts w:ascii="Cambria" w:hAnsi="Cambria"/>
          <w:b/>
          <w:lang w:eastAsia="en-GB"/>
        </w:rPr>
        <w:t>Dissemination and Publication of Research</w:t>
      </w:r>
    </w:p>
    <w:p w:rsidR="00FA4EDE" w:rsidRPr="00FA4EDE" w:rsidRDefault="00FA4EDE" w:rsidP="00FA4EDE">
      <w:pPr>
        <w:jc w:val="both"/>
        <w:rPr>
          <w:rFonts w:ascii="Cambria" w:hAnsi="Cambria"/>
          <w:lang w:eastAsia="en-GB"/>
        </w:rPr>
      </w:pPr>
      <w:r w:rsidRPr="00FA4EDE">
        <w:rPr>
          <w:rFonts w:ascii="Cambria" w:hAnsi="Cambria"/>
          <w:lang w:eastAsia="en-GB"/>
        </w:rPr>
        <w:t xml:space="preserve">The BSA maintains a policy of publishing the results of its own research, particularly in the fields of archaeology, epigraphy and history. The BSA’s </w:t>
      </w:r>
      <w:r w:rsidRPr="00FA4EDE">
        <w:rPr>
          <w:rFonts w:ascii="Cambria" w:hAnsi="Cambria"/>
          <w:i/>
          <w:lang w:eastAsia="en-GB"/>
        </w:rPr>
        <w:t>Annual</w:t>
      </w:r>
      <w:r w:rsidRPr="00FA4EDE">
        <w:rPr>
          <w:rFonts w:ascii="Cambria" w:hAnsi="Cambria"/>
          <w:lang w:eastAsia="en-GB"/>
        </w:rPr>
        <w:t xml:space="preserve"> (running since 1895 and published by CUP) is devoted to publishing research in all areas of the BSA’s broad scope, including work carried out by its officers and other members. The BSA also compiles annually in collaboration with the Society for the Promotion of Hellenic Studies</w:t>
      </w:r>
      <w:r w:rsidRPr="00FA4EDE" w:rsidDel="009D011A">
        <w:rPr>
          <w:rFonts w:ascii="Cambria" w:hAnsi="Cambria"/>
          <w:lang w:eastAsia="en-GB"/>
        </w:rPr>
        <w:t xml:space="preserve"> </w:t>
      </w:r>
      <w:r w:rsidRPr="00FA4EDE">
        <w:rPr>
          <w:rFonts w:ascii="Cambria" w:hAnsi="Cambria"/>
          <w:i/>
          <w:lang w:eastAsia="en-GB"/>
        </w:rPr>
        <w:t>Archaeology in Greece</w:t>
      </w:r>
      <w:r w:rsidRPr="00FA4EDE">
        <w:rPr>
          <w:rFonts w:ascii="Cambria" w:hAnsi="Cambria"/>
          <w:lang w:eastAsia="en-GB"/>
        </w:rPr>
        <w:t xml:space="preserve">, a collection of synthetic articles on recent archaeological fieldwork in Greece which draws on </w:t>
      </w:r>
      <w:r w:rsidRPr="00FA4EDE">
        <w:rPr>
          <w:rFonts w:ascii="Cambria" w:hAnsi="Cambria"/>
          <w:i/>
          <w:lang w:eastAsia="en-GB"/>
        </w:rPr>
        <w:t>Archaeology in Greece Online</w:t>
      </w:r>
      <w:r w:rsidRPr="00FA4EDE">
        <w:rPr>
          <w:rFonts w:ascii="Cambria" w:hAnsi="Cambria"/>
          <w:lang w:eastAsia="en-GB"/>
        </w:rPr>
        <w:t xml:space="preserve">, a regularly updated database of fieldwork reports produced in collaboration with the École </w:t>
      </w:r>
      <w:proofErr w:type="spellStart"/>
      <w:r w:rsidRPr="00FA4EDE">
        <w:rPr>
          <w:rFonts w:ascii="Cambria" w:hAnsi="Cambria"/>
          <w:lang w:eastAsia="en-GB"/>
        </w:rPr>
        <w:t>française</w:t>
      </w:r>
      <w:proofErr w:type="spellEnd"/>
      <w:r w:rsidRPr="00FA4EDE">
        <w:rPr>
          <w:rFonts w:ascii="Cambria" w:hAnsi="Cambria"/>
          <w:lang w:eastAsia="en-GB"/>
        </w:rPr>
        <w:t xml:space="preserve"> </w:t>
      </w:r>
      <w:proofErr w:type="spellStart"/>
      <w:r w:rsidRPr="00FA4EDE">
        <w:rPr>
          <w:rFonts w:ascii="Cambria" w:hAnsi="Cambria"/>
          <w:lang w:eastAsia="en-GB"/>
        </w:rPr>
        <w:t>d’Athènes</w:t>
      </w:r>
      <w:proofErr w:type="spellEnd"/>
      <w:r w:rsidRPr="00FA4EDE">
        <w:rPr>
          <w:rFonts w:ascii="Cambria" w:hAnsi="Cambria"/>
          <w:lang w:eastAsia="en-GB"/>
        </w:rPr>
        <w:t xml:space="preserve">. Final reports on major excavation or survey projects usually appear in the BSA’s </w:t>
      </w:r>
      <w:r w:rsidRPr="00FA4EDE">
        <w:rPr>
          <w:rFonts w:ascii="Cambria" w:hAnsi="Cambria"/>
          <w:i/>
          <w:lang w:eastAsia="en-GB"/>
        </w:rPr>
        <w:t>Supplementary Volumes</w:t>
      </w:r>
      <w:r w:rsidRPr="00FA4EDE">
        <w:rPr>
          <w:rFonts w:ascii="Cambria" w:hAnsi="Cambria"/>
          <w:lang w:eastAsia="en-GB"/>
        </w:rPr>
        <w:t>, while other collections are published in two series: BSA Studies in Greek Antiquity (CUP) and BSA Studies in Modern Greek and Byzantine Studies (Routledge). The BSA recognises its role in conserving and facilitating access to the archives (in all media) produced by major excavations, surveys or other studies. To this end we are active in cataloguing and digitizing our archive, and in making it available via the BSA’s website.</w:t>
      </w:r>
    </w:p>
    <w:p w:rsidR="0078234C" w:rsidRPr="00A30432" w:rsidRDefault="0078234C" w:rsidP="00F21888">
      <w:pPr>
        <w:jc w:val="both"/>
        <w:rPr>
          <w:rFonts w:ascii="Cambria" w:hAnsi="Cambria"/>
        </w:rPr>
      </w:pPr>
    </w:p>
    <w:sectPr w:rsidR="0078234C" w:rsidRPr="00A30432" w:rsidSect="00212D62">
      <w:footerReference w:type="even" r:id="rId19"/>
      <w:footerReference w:type="default" r:id="rId20"/>
      <w:pgSz w:w="11906" w:h="16838"/>
      <w:pgMar w:top="1440" w:right="1800" w:bottom="107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48A9" w:rsidRDefault="000A48A9">
      <w:r>
        <w:separator/>
      </w:r>
    </w:p>
  </w:endnote>
  <w:endnote w:type="continuationSeparator" w:id="0">
    <w:p w:rsidR="000A48A9" w:rsidRDefault="000A4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69D" w:rsidRDefault="009F669D" w:rsidP="004455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F669D" w:rsidRDefault="009F669D" w:rsidP="00B111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669D" w:rsidRDefault="009F669D" w:rsidP="004455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06E1D">
      <w:rPr>
        <w:rStyle w:val="PageNumber"/>
        <w:noProof/>
      </w:rPr>
      <w:t>6</w:t>
    </w:r>
    <w:r>
      <w:rPr>
        <w:rStyle w:val="PageNumber"/>
      </w:rPr>
      <w:fldChar w:fldCharType="end"/>
    </w:r>
  </w:p>
  <w:p w:rsidR="009F669D" w:rsidRDefault="009F669D" w:rsidP="00B1114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48A9" w:rsidRDefault="000A48A9">
      <w:r>
        <w:separator/>
      </w:r>
    </w:p>
  </w:footnote>
  <w:footnote w:type="continuationSeparator" w:id="0">
    <w:p w:rsidR="000A48A9" w:rsidRDefault="000A48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9D652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75D76AB"/>
    <w:multiLevelType w:val="hybridMultilevel"/>
    <w:tmpl w:val="877287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5D7D4C"/>
    <w:multiLevelType w:val="hybridMultilevel"/>
    <w:tmpl w:val="64C2D37A"/>
    <w:lvl w:ilvl="0" w:tplc="7098EF8A">
      <w:start w:val="1"/>
      <w:numFmt w:val="bullet"/>
      <w:lvlText w:val=""/>
      <w:lvlJc w:val="left"/>
      <w:pPr>
        <w:tabs>
          <w:tab w:val="num" w:pos="454"/>
        </w:tabs>
        <w:ind w:left="454" w:hanging="45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DE3951"/>
    <w:multiLevelType w:val="hybridMultilevel"/>
    <w:tmpl w:val="10C24384"/>
    <w:lvl w:ilvl="0" w:tplc="08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3D3688"/>
    <w:multiLevelType w:val="hybridMultilevel"/>
    <w:tmpl w:val="99725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CA5A8E"/>
    <w:multiLevelType w:val="multilevel"/>
    <w:tmpl w:val="87728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6CD"/>
    <w:rsid w:val="00027B47"/>
    <w:rsid w:val="00035BB8"/>
    <w:rsid w:val="0005277F"/>
    <w:rsid w:val="00054162"/>
    <w:rsid w:val="00071139"/>
    <w:rsid w:val="00081C62"/>
    <w:rsid w:val="0008797D"/>
    <w:rsid w:val="000A08CD"/>
    <w:rsid w:val="000A48A9"/>
    <w:rsid w:val="000E5B9B"/>
    <w:rsid w:val="0010658E"/>
    <w:rsid w:val="00106E1D"/>
    <w:rsid w:val="0011606D"/>
    <w:rsid w:val="00134A27"/>
    <w:rsid w:val="00145CDB"/>
    <w:rsid w:val="00163797"/>
    <w:rsid w:val="00171E24"/>
    <w:rsid w:val="00181E49"/>
    <w:rsid w:val="001B3441"/>
    <w:rsid w:val="001B3AA4"/>
    <w:rsid w:val="001B5C9F"/>
    <w:rsid w:val="001C081D"/>
    <w:rsid w:val="001C4C1F"/>
    <w:rsid w:val="001C6843"/>
    <w:rsid w:val="001D008E"/>
    <w:rsid w:val="001D25EB"/>
    <w:rsid w:val="001E77BF"/>
    <w:rsid w:val="00210F25"/>
    <w:rsid w:val="00212D62"/>
    <w:rsid w:val="00217AE3"/>
    <w:rsid w:val="00240A02"/>
    <w:rsid w:val="002426CD"/>
    <w:rsid w:val="002663F7"/>
    <w:rsid w:val="00276B30"/>
    <w:rsid w:val="00290A08"/>
    <w:rsid w:val="0029460A"/>
    <w:rsid w:val="0029723E"/>
    <w:rsid w:val="002A7C59"/>
    <w:rsid w:val="002C6C6F"/>
    <w:rsid w:val="002D087A"/>
    <w:rsid w:val="002D5F40"/>
    <w:rsid w:val="003047FE"/>
    <w:rsid w:val="00311D2B"/>
    <w:rsid w:val="003256A7"/>
    <w:rsid w:val="003334AB"/>
    <w:rsid w:val="00353C23"/>
    <w:rsid w:val="00370AC2"/>
    <w:rsid w:val="00382ED5"/>
    <w:rsid w:val="003A1941"/>
    <w:rsid w:val="003D322C"/>
    <w:rsid w:val="00417C80"/>
    <w:rsid w:val="0043135E"/>
    <w:rsid w:val="00442B82"/>
    <w:rsid w:val="0044551B"/>
    <w:rsid w:val="004509CB"/>
    <w:rsid w:val="004628E7"/>
    <w:rsid w:val="00472DB7"/>
    <w:rsid w:val="00474075"/>
    <w:rsid w:val="00475CCC"/>
    <w:rsid w:val="004A7707"/>
    <w:rsid w:val="004C6666"/>
    <w:rsid w:val="004D4B2B"/>
    <w:rsid w:val="0051598A"/>
    <w:rsid w:val="00520D60"/>
    <w:rsid w:val="005B01CD"/>
    <w:rsid w:val="005B7788"/>
    <w:rsid w:val="005C7047"/>
    <w:rsid w:val="005C7574"/>
    <w:rsid w:val="005D3B1E"/>
    <w:rsid w:val="005E4B7A"/>
    <w:rsid w:val="005E52E4"/>
    <w:rsid w:val="005F1080"/>
    <w:rsid w:val="00604D83"/>
    <w:rsid w:val="00621725"/>
    <w:rsid w:val="0062352B"/>
    <w:rsid w:val="0063179D"/>
    <w:rsid w:val="00641A3B"/>
    <w:rsid w:val="00660000"/>
    <w:rsid w:val="006667D8"/>
    <w:rsid w:val="00672417"/>
    <w:rsid w:val="00695732"/>
    <w:rsid w:val="00697E9C"/>
    <w:rsid w:val="006F70EA"/>
    <w:rsid w:val="00736400"/>
    <w:rsid w:val="00757A62"/>
    <w:rsid w:val="00764831"/>
    <w:rsid w:val="0078234C"/>
    <w:rsid w:val="00786939"/>
    <w:rsid w:val="007A09A3"/>
    <w:rsid w:val="007A4187"/>
    <w:rsid w:val="007B1729"/>
    <w:rsid w:val="007E5F80"/>
    <w:rsid w:val="0081202F"/>
    <w:rsid w:val="00821529"/>
    <w:rsid w:val="00825A86"/>
    <w:rsid w:val="00836DCE"/>
    <w:rsid w:val="00876D5E"/>
    <w:rsid w:val="00894696"/>
    <w:rsid w:val="008B4715"/>
    <w:rsid w:val="008C034F"/>
    <w:rsid w:val="008C1243"/>
    <w:rsid w:val="008C4134"/>
    <w:rsid w:val="008E40AF"/>
    <w:rsid w:val="008E44E9"/>
    <w:rsid w:val="008F4B5C"/>
    <w:rsid w:val="00907C9C"/>
    <w:rsid w:val="0091039D"/>
    <w:rsid w:val="00924A1A"/>
    <w:rsid w:val="009340A6"/>
    <w:rsid w:val="00946E92"/>
    <w:rsid w:val="00950286"/>
    <w:rsid w:val="009867EC"/>
    <w:rsid w:val="009A1DFA"/>
    <w:rsid w:val="009D011A"/>
    <w:rsid w:val="009F669D"/>
    <w:rsid w:val="00A10473"/>
    <w:rsid w:val="00A137C7"/>
    <w:rsid w:val="00A30432"/>
    <w:rsid w:val="00A309EC"/>
    <w:rsid w:val="00A37A2C"/>
    <w:rsid w:val="00A66399"/>
    <w:rsid w:val="00A83B44"/>
    <w:rsid w:val="00AF0917"/>
    <w:rsid w:val="00AF3BB4"/>
    <w:rsid w:val="00AF746C"/>
    <w:rsid w:val="00B1114F"/>
    <w:rsid w:val="00B538BC"/>
    <w:rsid w:val="00B83099"/>
    <w:rsid w:val="00BA343C"/>
    <w:rsid w:val="00BB36C7"/>
    <w:rsid w:val="00BB40F8"/>
    <w:rsid w:val="00BB508F"/>
    <w:rsid w:val="00BC1803"/>
    <w:rsid w:val="00BD7DCF"/>
    <w:rsid w:val="00BF1586"/>
    <w:rsid w:val="00C06FB0"/>
    <w:rsid w:val="00C134EA"/>
    <w:rsid w:val="00C14903"/>
    <w:rsid w:val="00C16125"/>
    <w:rsid w:val="00C209A5"/>
    <w:rsid w:val="00C33ECA"/>
    <w:rsid w:val="00C40923"/>
    <w:rsid w:val="00C431AB"/>
    <w:rsid w:val="00C43666"/>
    <w:rsid w:val="00C6621E"/>
    <w:rsid w:val="00C71A4A"/>
    <w:rsid w:val="00C9128C"/>
    <w:rsid w:val="00C94E6B"/>
    <w:rsid w:val="00CA6829"/>
    <w:rsid w:val="00CB2F90"/>
    <w:rsid w:val="00CD5734"/>
    <w:rsid w:val="00CF2484"/>
    <w:rsid w:val="00D3037F"/>
    <w:rsid w:val="00D37ECD"/>
    <w:rsid w:val="00D451EB"/>
    <w:rsid w:val="00D46FE0"/>
    <w:rsid w:val="00D50258"/>
    <w:rsid w:val="00D924A7"/>
    <w:rsid w:val="00D9764B"/>
    <w:rsid w:val="00DB7C6C"/>
    <w:rsid w:val="00DE044C"/>
    <w:rsid w:val="00E16109"/>
    <w:rsid w:val="00E4260E"/>
    <w:rsid w:val="00E57BF5"/>
    <w:rsid w:val="00EA3925"/>
    <w:rsid w:val="00EA43D5"/>
    <w:rsid w:val="00EB1DE9"/>
    <w:rsid w:val="00EB3B45"/>
    <w:rsid w:val="00EC1301"/>
    <w:rsid w:val="00ED6FC1"/>
    <w:rsid w:val="00EF4129"/>
    <w:rsid w:val="00F21023"/>
    <w:rsid w:val="00F21888"/>
    <w:rsid w:val="00F27E5F"/>
    <w:rsid w:val="00F32837"/>
    <w:rsid w:val="00F364D1"/>
    <w:rsid w:val="00F6408E"/>
    <w:rsid w:val="00F641AC"/>
    <w:rsid w:val="00F700E4"/>
    <w:rsid w:val="00F71762"/>
    <w:rsid w:val="00F74B5F"/>
    <w:rsid w:val="00F85323"/>
    <w:rsid w:val="00FA4EDE"/>
    <w:rsid w:val="00FB00EF"/>
    <w:rsid w:val="00FB0F33"/>
    <w:rsid w:val="00FB5FE7"/>
    <w:rsid w:val="00FF44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7D1F7EB-2F47-400D-99FA-17178F07A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047F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1114F"/>
    <w:pPr>
      <w:tabs>
        <w:tab w:val="center" w:pos="4320"/>
        <w:tab w:val="right" w:pos="8640"/>
      </w:tabs>
    </w:pPr>
  </w:style>
  <w:style w:type="character" w:styleId="PageNumber">
    <w:name w:val="page number"/>
    <w:basedOn w:val="DefaultParagraphFont"/>
    <w:rsid w:val="00B1114F"/>
  </w:style>
  <w:style w:type="character" w:styleId="Hyperlink">
    <w:name w:val="Hyperlink"/>
    <w:rsid w:val="00F364D1"/>
    <w:rPr>
      <w:color w:val="0000FF"/>
      <w:u w:val="single"/>
    </w:rPr>
  </w:style>
  <w:style w:type="paragraph" w:styleId="BalloonText">
    <w:name w:val="Balloon Text"/>
    <w:basedOn w:val="Normal"/>
    <w:semiHidden/>
    <w:rsid w:val="00CA6829"/>
    <w:rPr>
      <w:rFonts w:ascii="Tahoma" w:hAnsi="Tahoma" w:cs="Tahoma"/>
      <w:sz w:val="16"/>
      <w:szCs w:val="16"/>
    </w:rPr>
  </w:style>
  <w:style w:type="character" w:styleId="CommentReference">
    <w:name w:val="annotation reference"/>
    <w:semiHidden/>
    <w:rsid w:val="00CA6829"/>
    <w:rPr>
      <w:sz w:val="16"/>
      <w:szCs w:val="16"/>
    </w:rPr>
  </w:style>
  <w:style w:type="paragraph" w:styleId="CommentText">
    <w:name w:val="annotation text"/>
    <w:basedOn w:val="Normal"/>
    <w:semiHidden/>
    <w:rsid w:val="00CA6829"/>
    <w:rPr>
      <w:sz w:val="20"/>
      <w:szCs w:val="20"/>
    </w:rPr>
  </w:style>
  <w:style w:type="paragraph" w:styleId="CommentSubject">
    <w:name w:val="annotation subject"/>
    <w:basedOn w:val="CommentText"/>
    <w:next w:val="CommentText"/>
    <w:semiHidden/>
    <w:rsid w:val="00CA6829"/>
    <w:rPr>
      <w:b/>
      <w:bCs/>
    </w:rPr>
  </w:style>
  <w:style w:type="table" w:styleId="TableGrid">
    <w:name w:val="Table Grid"/>
    <w:basedOn w:val="TableNormal"/>
    <w:rsid w:val="00D92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86939"/>
    <w:rPr>
      <w:color w:val="800080"/>
      <w:u w:val="single"/>
    </w:rPr>
  </w:style>
  <w:style w:type="paragraph" w:styleId="DocumentMap">
    <w:name w:val="Document Map"/>
    <w:basedOn w:val="Normal"/>
    <w:semiHidden/>
    <w:rsid w:val="007E5F80"/>
    <w:pPr>
      <w:shd w:val="clear" w:color="auto" w:fill="000080"/>
    </w:pPr>
    <w:rPr>
      <w:rFonts w:ascii="Tahoma" w:hAnsi="Tahoma" w:cs="Tahoma"/>
      <w:sz w:val="20"/>
      <w:szCs w:val="20"/>
    </w:rPr>
  </w:style>
  <w:style w:type="paragraph" w:styleId="BodyText">
    <w:name w:val="Body Text"/>
    <w:basedOn w:val="Normal"/>
    <w:link w:val="BodyTextChar"/>
    <w:rsid w:val="001C6843"/>
    <w:rPr>
      <w:color w:val="000000"/>
    </w:rPr>
  </w:style>
  <w:style w:type="character" w:customStyle="1" w:styleId="BodyTextChar">
    <w:name w:val="Body Text Char"/>
    <w:link w:val="BodyText"/>
    <w:rsid w:val="001C6843"/>
    <w:rPr>
      <w:color w:val="000000"/>
      <w:sz w:val="24"/>
      <w:szCs w:val="24"/>
      <w:lang w:eastAsia="en-US"/>
    </w:rPr>
  </w:style>
  <w:style w:type="character" w:styleId="UnresolvedMention">
    <w:name w:val="Unresolved Mention"/>
    <w:basedOn w:val="DefaultParagraphFont"/>
    <w:uiPriority w:val="99"/>
    <w:semiHidden/>
    <w:unhideWhenUsed/>
    <w:rsid w:val="00FA4E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sa.ac.uk" TargetMode="External"/><Relationship Id="rId18" Type="http://schemas.openxmlformats.org/officeDocument/2006/relationships/hyperlink" Target="http://www.bsa.ac.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bsa.ac.uk" TargetMode="External"/><Relationship Id="rId17" Type="http://schemas.openxmlformats.org/officeDocument/2006/relationships/hyperlink" Target="http://www.bsa.ac.uk" TargetMode="External"/><Relationship Id="rId2" Type="http://schemas.openxmlformats.org/officeDocument/2006/relationships/numbering" Target="numbering.xml"/><Relationship Id="rId16" Type="http://schemas.openxmlformats.org/officeDocument/2006/relationships/hyperlink" Target="mailto:school.administrator@bsa.ac.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ronique.efa.gr" TargetMode="External"/><Relationship Id="rId5" Type="http://schemas.openxmlformats.org/officeDocument/2006/relationships/webSettings" Target="webSettings.xml"/><Relationship Id="rId15" Type="http://schemas.openxmlformats.org/officeDocument/2006/relationships/hyperlink" Target="mailto:school.administrator@bsa.ac.uk" TargetMode="External"/><Relationship Id="rId10" Type="http://schemas.openxmlformats.org/officeDocument/2006/relationships/hyperlink" Target="mailto:director@bsa.ac.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sa.ac.uk" TargetMode="External"/><Relationship Id="rId14" Type="http://schemas.openxmlformats.org/officeDocument/2006/relationships/hyperlink" Target="mailto:director@bsa.ac.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98A41-48C1-42C1-95E7-21DE13CF1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8</Pages>
  <Words>2882</Words>
  <Characters>16920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FULL-TIME IT OFFICER AT THE BRITISH SCHOOL AT ATHENS – FIRST DRAFT OF JOB ADVERTISEMENT</vt:lpstr>
    </vt:vector>
  </TitlesOfParts>
  <Company>british school at athens</Company>
  <LinksUpToDate>false</LinksUpToDate>
  <CharactersWithSpaces>19763</CharactersWithSpaces>
  <SharedDoc>false</SharedDoc>
  <HLinks>
    <vt:vector size="60" baseType="variant">
      <vt:variant>
        <vt:i4>786459</vt:i4>
      </vt:variant>
      <vt:variant>
        <vt:i4>27</vt:i4>
      </vt:variant>
      <vt:variant>
        <vt:i4>0</vt:i4>
      </vt:variant>
      <vt:variant>
        <vt:i4>5</vt:i4>
      </vt:variant>
      <vt:variant>
        <vt:lpwstr>http://www.bsa.ac.uk</vt:lpwstr>
      </vt:variant>
      <vt:variant>
        <vt:lpwstr/>
      </vt:variant>
      <vt:variant>
        <vt:i4>786459</vt:i4>
      </vt:variant>
      <vt:variant>
        <vt:i4>24</vt:i4>
      </vt:variant>
      <vt:variant>
        <vt:i4>0</vt:i4>
      </vt:variant>
      <vt:variant>
        <vt:i4>5</vt:i4>
      </vt:variant>
      <vt:variant>
        <vt:lpwstr>http://www.bsa.ac.uk</vt:lpwstr>
      </vt:variant>
      <vt:variant>
        <vt:lpwstr/>
      </vt:variant>
      <vt:variant>
        <vt:i4>2949224</vt:i4>
      </vt:variant>
      <vt:variant>
        <vt:i4>21</vt:i4>
      </vt:variant>
      <vt:variant>
        <vt:i4>0</vt:i4>
      </vt:variant>
      <vt:variant>
        <vt:i4>5</vt:i4>
      </vt:variant>
      <vt:variant>
        <vt:lpwstr>mailto:school.administrator@bsa.ac.uk</vt:lpwstr>
      </vt:variant>
      <vt:variant>
        <vt:lpwstr/>
      </vt:variant>
      <vt:variant>
        <vt:i4>2949224</vt:i4>
      </vt:variant>
      <vt:variant>
        <vt:i4>18</vt:i4>
      </vt:variant>
      <vt:variant>
        <vt:i4>0</vt:i4>
      </vt:variant>
      <vt:variant>
        <vt:i4>5</vt:i4>
      </vt:variant>
      <vt:variant>
        <vt:lpwstr>mailto:school.administrator@bsa.ac.uk</vt:lpwstr>
      </vt:variant>
      <vt:variant>
        <vt:lpwstr/>
      </vt:variant>
      <vt:variant>
        <vt:i4>7536743</vt:i4>
      </vt:variant>
      <vt:variant>
        <vt:i4>15</vt:i4>
      </vt:variant>
      <vt:variant>
        <vt:i4>0</vt:i4>
      </vt:variant>
      <vt:variant>
        <vt:i4>5</vt:i4>
      </vt:variant>
      <vt:variant>
        <vt:lpwstr>mailto:director@bsa.ac.uk</vt:lpwstr>
      </vt:variant>
      <vt:variant>
        <vt:lpwstr/>
      </vt:variant>
      <vt:variant>
        <vt:i4>786459</vt:i4>
      </vt:variant>
      <vt:variant>
        <vt:i4>12</vt:i4>
      </vt:variant>
      <vt:variant>
        <vt:i4>0</vt:i4>
      </vt:variant>
      <vt:variant>
        <vt:i4>5</vt:i4>
      </vt:variant>
      <vt:variant>
        <vt:lpwstr>http://www.bsa.ac.uk</vt:lpwstr>
      </vt:variant>
      <vt:variant>
        <vt:lpwstr/>
      </vt:variant>
      <vt:variant>
        <vt:i4>786459</vt:i4>
      </vt:variant>
      <vt:variant>
        <vt:i4>9</vt:i4>
      </vt:variant>
      <vt:variant>
        <vt:i4>0</vt:i4>
      </vt:variant>
      <vt:variant>
        <vt:i4>5</vt:i4>
      </vt:variant>
      <vt:variant>
        <vt:lpwstr>http://www.bsa.ac.uk</vt:lpwstr>
      </vt:variant>
      <vt:variant>
        <vt:lpwstr/>
      </vt:variant>
      <vt:variant>
        <vt:i4>2293855</vt:i4>
      </vt:variant>
      <vt:variant>
        <vt:i4>6</vt:i4>
      </vt:variant>
      <vt:variant>
        <vt:i4>0</vt:i4>
      </vt:variant>
      <vt:variant>
        <vt:i4>5</vt:i4>
      </vt:variant>
      <vt:variant>
        <vt:lpwstr>http://www.chronique.efa.gr</vt:lpwstr>
      </vt:variant>
      <vt:variant>
        <vt:lpwstr/>
      </vt:variant>
      <vt:variant>
        <vt:i4>7536743</vt:i4>
      </vt:variant>
      <vt:variant>
        <vt:i4>3</vt:i4>
      </vt:variant>
      <vt:variant>
        <vt:i4>0</vt:i4>
      </vt:variant>
      <vt:variant>
        <vt:i4>5</vt:i4>
      </vt:variant>
      <vt:variant>
        <vt:lpwstr>mailto:director@bsa.ac.uk</vt:lpwstr>
      </vt:variant>
      <vt:variant>
        <vt:lpwstr/>
      </vt:variant>
      <vt:variant>
        <vt:i4>786484</vt:i4>
      </vt:variant>
      <vt:variant>
        <vt:i4>0</vt:i4>
      </vt:variant>
      <vt:variant>
        <vt:i4>0</vt:i4>
      </vt:variant>
      <vt:variant>
        <vt:i4>5</vt:i4>
      </vt:variant>
      <vt:variant>
        <vt:lpwstr>http://www.bsa.ac.uk/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FULL-TIME IT OFFICER AT THE BRITISH SCHOOL AT ATHENS – FIRST DRAFT OF JOB ADVERTISEMENT</dc:title>
  <dc:subject/>
  <cp:keywords/>
  <cp:lastPrinted>2017-04-23T10:21:00Z</cp:lastPrinted>
  <dcterms:created xsi:type="dcterms:W3CDTF">2020-05-27T05:39:00Z</dcterms:created>
  <dcterms:modified xsi:type="dcterms:W3CDTF">2020-06-02T06:07:00Z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-795746526</vt:i4>
  </property>
  <property fmtid="{D5CDD505-2E9C-101B-9397-08002B2CF9AE}" pid="3" name="_EmailSubject">
    <vt:lpwstr>BSA IT Officer advert approval</vt:lpwstr>
  </property>
  <property fmtid="{D5CDD505-2E9C-101B-9397-08002B2CF9AE}" pid="4" name="_AuthorEmail">
    <vt:lpwstr>BSA@sas.ac.uk</vt:lpwstr>
  </property>
  <property fmtid="{D5CDD505-2E9C-101B-9397-08002B2CF9AE}" pid="5" name="_AuthorEmailDisplayName">
    <vt:lpwstr>British School at Athen</vt:lpwstr>
  </property>
  <property fmtid="{D5CDD505-2E9C-101B-9397-08002B2CF9AE}" pid="6" name="_PreviousAdHocReviewCycleID">
    <vt:i4>-1395299807</vt:i4>
  </property>
  <property fmtid="{D5CDD505-2E9C-101B-9397-08002B2CF9AE}" pid="7" name="_ReviewingToolsShownOnce">
    <vt:lpwstr/>
  </property>
</Properties>
</file>